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71" w:rsidRPr="003B39CA" w:rsidRDefault="005E4A71">
      <w:pPr>
        <w:pStyle w:val="1"/>
        <w:spacing w:before="78"/>
        <w:ind w:left="3325" w:right="3045"/>
        <w:jc w:val="center"/>
        <w:rPr>
          <w:sz w:val="28"/>
          <w:lang w:val="en-US"/>
        </w:rPr>
      </w:pPr>
    </w:p>
    <w:p w:rsidR="008A7B1F" w:rsidRPr="003B39CA" w:rsidRDefault="00722414">
      <w:pPr>
        <w:pStyle w:val="1"/>
        <w:spacing w:before="78"/>
        <w:ind w:left="3325" w:right="3045"/>
        <w:jc w:val="center"/>
        <w:rPr>
          <w:sz w:val="28"/>
          <w:szCs w:val="28"/>
          <w:u w:val="single"/>
        </w:rPr>
      </w:pPr>
      <w:r w:rsidRPr="003B39CA">
        <w:rPr>
          <w:sz w:val="28"/>
          <w:szCs w:val="28"/>
          <w:u w:val="single"/>
        </w:rPr>
        <w:t>СООБЩЕНИЕ</w:t>
      </w:r>
    </w:p>
    <w:p w:rsidR="008A7B1F" w:rsidRPr="003B39CA" w:rsidRDefault="005E4A71" w:rsidP="005E4A71">
      <w:pPr>
        <w:spacing w:before="33"/>
        <w:ind w:left="1134" w:right="1357"/>
        <w:jc w:val="center"/>
        <w:rPr>
          <w:sz w:val="28"/>
          <w:szCs w:val="28"/>
        </w:rPr>
      </w:pPr>
      <w:r w:rsidRPr="003B39CA">
        <w:rPr>
          <w:sz w:val="28"/>
          <w:szCs w:val="28"/>
        </w:rPr>
        <w:t xml:space="preserve">               </w:t>
      </w:r>
      <w:r w:rsidR="003E4815" w:rsidRPr="003B39CA">
        <w:rPr>
          <w:sz w:val="28"/>
          <w:szCs w:val="28"/>
        </w:rPr>
        <w:t>О</w:t>
      </w:r>
      <w:r w:rsidR="003E4815" w:rsidRPr="003B39CA">
        <w:rPr>
          <w:spacing w:val="-5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ПРОВЕДЕНИИ</w:t>
      </w:r>
      <w:r w:rsidR="003E4815" w:rsidRPr="003B39CA">
        <w:rPr>
          <w:spacing w:val="-5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ВНЕОЧЕРЕДНОГО</w:t>
      </w:r>
      <w:r w:rsidR="003E4815" w:rsidRPr="003B39CA">
        <w:rPr>
          <w:spacing w:val="-6"/>
          <w:sz w:val="28"/>
          <w:szCs w:val="28"/>
        </w:rPr>
        <w:t xml:space="preserve"> </w:t>
      </w:r>
      <w:r w:rsidR="003E4815" w:rsidRPr="003B39CA">
        <w:rPr>
          <w:b/>
          <w:sz w:val="28"/>
          <w:szCs w:val="28"/>
        </w:rPr>
        <w:t>ОБЩЕГО</w:t>
      </w:r>
      <w:r w:rsidR="003E4815" w:rsidRPr="003B39CA">
        <w:rPr>
          <w:b/>
          <w:spacing w:val="-5"/>
          <w:sz w:val="28"/>
          <w:szCs w:val="28"/>
        </w:rPr>
        <w:t xml:space="preserve"> </w:t>
      </w:r>
      <w:r w:rsidR="003E4815" w:rsidRPr="003B39CA">
        <w:rPr>
          <w:b/>
          <w:sz w:val="28"/>
          <w:szCs w:val="28"/>
        </w:rPr>
        <w:t>СОБРАНИЯ</w:t>
      </w:r>
      <w:r w:rsidR="003E4815" w:rsidRPr="003B39CA">
        <w:rPr>
          <w:b/>
          <w:spacing w:val="-5"/>
          <w:sz w:val="28"/>
          <w:szCs w:val="28"/>
        </w:rPr>
        <w:t xml:space="preserve"> </w:t>
      </w:r>
      <w:r w:rsidR="003E4815" w:rsidRPr="003B39CA">
        <w:rPr>
          <w:b/>
          <w:sz w:val="28"/>
          <w:szCs w:val="28"/>
        </w:rPr>
        <w:t>СОБСТВЕННИКОВ</w:t>
      </w:r>
      <w:r w:rsidRPr="003B39CA">
        <w:rPr>
          <w:b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ПОМЕЩЕНИЙ</w:t>
      </w:r>
      <w:r w:rsidR="003E4815" w:rsidRPr="003B39CA">
        <w:rPr>
          <w:spacing w:val="-10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В</w:t>
      </w:r>
      <w:r w:rsidR="003E4815" w:rsidRPr="003B39CA">
        <w:rPr>
          <w:spacing w:val="-10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МНОГОКВАРТИРНОМ</w:t>
      </w:r>
      <w:r w:rsidR="003E4815" w:rsidRPr="003B39CA">
        <w:rPr>
          <w:spacing w:val="-10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ДОМЕ</w:t>
      </w:r>
      <w:r w:rsidR="003E4815" w:rsidRPr="003B39CA">
        <w:rPr>
          <w:spacing w:val="-42"/>
          <w:sz w:val="28"/>
          <w:szCs w:val="28"/>
        </w:rPr>
        <w:t xml:space="preserve">  </w:t>
      </w:r>
      <w:r w:rsidR="003E4815" w:rsidRPr="003B39CA">
        <w:rPr>
          <w:sz w:val="28"/>
          <w:szCs w:val="28"/>
        </w:rPr>
        <w:t>ПО</w:t>
      </w:r>
      <w:r w:rsidR="003E4815" w:rsidRPr="003B39CA">
        <w:rPr>
          <w:spacing w:val="-1"/>
          <w:sz w:val="28"/>
          <w:szCs w:val="28"/>
        </w:rPr>
        <w:t xml:space="preserve"> </w:t>
      </w:r>
      <w:r w:rsidR="003E4815" w:rsidRPr="003B39CA">
        <w:rPr>
          <w:sz w:val="28"/>
          <w:szCs w:val="28"/>
        </w:rPr>
        <w:t>АДРЕСУ:</w:t>
      </w:r>
    </w:p>
    <w:p w:rsidR="00722414" w:rsidRPr="003B39CA" w:rsidRDefault="00722414" w:rsidP="005E4A71">
      <w:pPr>
        <w:spacing w:before="33"/>
        <w:ind w:left="1134" w:right="1357"/>
        <w:jc w:val="center"/>
        <w:rPr>
          <w:b/>
          <w:sz w:val="28"/>
          <w:szCs w:val="28"/>
        </w:rPr>
      </w:pPr>
      <w:r w:rsidRPr="003B39CA">
        <w:rPr>
          <w:sz w:val="28"/>
          <w:szCs w:val="28"/>
        </w:rPr>
        <w:t>г. Кондопога, б-р Юности, д.7а</w:t>
      </w:r>
    </w:p>
    <w:p w:rsidR="008A7B1F" w:rsidRPr="003B39CA" w:rsidRDefault="008A7B1F">
      <w:pPr>
        <w:pStyle w:val="a3"/>
        <w:spacing w:before="6"/>
        <w:rPr>
          <w:sz w:val="32"/>
          <w:szCs w:val="28"/>
        </w:rPr>
      </w:pPr>
    </w:p>
    <w:p w:rsidR="00D024B2" w:rsidRPr="003B39CA" w:rsidRDefault="00D024B2" w:rsidP="003E4815">
      <w:pPr>
        <w:rPr>
          <w:sz w:val="32"/>
          <w:szCs w:val="28"/>
        </w:rPr>
      </w:pPr>
      <w:r w:rsidRPr="003B39CA">
        <w:rPr>
          <w:sz w:val="32"/>
          <w:szCs w:val="28"/>
        </w:rPr>
        <w:t xml:space="preserve">Сообщаем вам, что по инициативе </w:t>
      </w:r>
      <w:proofErr w:type="spellStart"/>
      <w:r w:rsidRPr="003B39CA">
        <w:rPr>
          <w:sz w:val="32"/>
          <w:szCs w:val="28"/>
        </w:rPr>
        <w:t>Уваровой</w:t>
      </w:r>
      <w:proofErr w:type="spellEnd"/>
      <w:r w:rsidRPr="003B39CA">
        <w:rPr>
          <w:sz w:val="32"/>
          <w:szCs w:val="28"/>
        </w:rPr>
        <w:t xml:space="preserve"> Н.А. (собственник кв. № 6) будет проводиться внеочередное общее собрание собственников помещений в многоквартирном доме, расположенном по адресу: Кондопога, б-р Юности, д. 7А.</w:t>
      </w:r>
    </w:p>
    <w:p w:rsidR="00D024B2" w:rsidRPr="003B39CA" w:rsidRDefault="00D024B2" w:rsidP="00D024B2">
      <w:pPr>
        <w:jc w:val="both"/>
        <w:rPr>
          <w:sz w:val="32"/>
          <w:szCs w:val="28"/>
        </w:rPr>
      </w:pPr>
      <w:r w:rsidRPr="003B39CA">
        <w:rPr>
          <w:sz w:val="32"/>
          <w:szCs w:val="28"/>
        </w:rPr>
        <w:t>Соб</w:t>
      </w:r>
      <w:r w:rsidR="003E4815" w:rsidRPr="003B39CA">
        <w:rPr>
          <w:sz w:val="32"/>
          <w:szCs w:val="28"/>
        </w:rPr>
        <w:t>рание будет проводиться в форме</w:t>
      </w:r>
      <w:r w:rsidRPr="003B39CA">
        <w:rPr>
          <w:sz w:val="32"/>
          <w:szCs w:val="28"/>
        </w:rPr>
        <w:t xml:space="preserve"> очно-заочного голосования.</w:t>
      </w:r>
    </w:p>
    <w:p w:rsidR="00D024B2" w:rsidRPr="003B39CA" w:rsidRDefault="00D024B2" w:rsidP="00D024B2">
      <w:pPr>
        <w:jc w:val="both"/>
        <w:rPr>
          <w:b/>
          <w:sz w:val="32"/>
          <w:szCs w:val="28"/>
        </w:rPr>
      </w:pPr>
      <w:r w:rsidRPr="003B39CA">
        <w:rPr>
          <w:b/>
          <w:sz w:val="32"/>
          <w:szCs w:val="28"/>
        </w:rPr>
        <w:t xml:space="preserve"> </w:t>
      </w:r>
    </w:p>
    <w:p w:rsidR="003E4815" w:rsidRPr="003B39CA" w:rsidRDefault="00722414" w:rsidP="003E4815">
      <w:pPr>
        <w:pStyle w:val="a3"/>
        <w:spacing w:before="33" w:line="261" w:lineRule="auto"/>
        <w:ind w:left="100" w:right="1058" w:firstLine="300"/>
        <w:jc w:val="center"/>
        <w:rPr>
          <w:spacing w:val="-2"/>
          <w:sz w:val="32"/>
          <w:szCs w:val="28"/>
        </w:rPr>
      </w:pPr>
      <w:r w:rsidRPr="003B39CA">
        <w:rPr>
          <w:sz w:val="32"/>
          <w:szCs w:val="28"/>
        </w:rPr>
        <w:t>Очная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часть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собрания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(встреча)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состоится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25.01.2023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16:00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по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адресу:</w:t>
      </w:r>
      <w:r w:rsidRPr="003B39CA">
        <w:rPr>
          <w:spacing w:val="-2"/>
          <w:sz w:val="32"/>
          <w:szCs w:val="28"/>
        </w:rPr>
        <w:t xml:space="preserve"> </w:t>
      </w:r>
    </w:p>
    <w:p w:rsidR="008A7B1F" w:rsidRPr="003B39CA" w:rsidRDefault="00D024B2" w:rsidP="003E4815">
      <w:pPr>
        <w:pStyle w:val="a3"/>
        <w:spacing w:before="33" w:line="261" w:lineRule="auto"/>
        <w:ind w:left="100" w:right="1058" w:firstLine="300"/>
        <w:jc w:val="center"/>
        <w:rPr>
          <w:sz w:val="32"/>
          <w:szCs w:val="28"/>
        </w:rPr>
      </w:pPr>
      <w:r w:rsidRPr="003B39CA">
        <w:rPr>
          <w:spacing w:val="-2"/>
          <w:sz w:val="32"/>
          <w:szCs w:val="28"/>
        </w:rPr>
        <w:t>г</w:t>
      </w:r>
      <w:r w:rsidR="00722414" w:rsidRPr="003B39CA">
        <w:rPr>
          <w:sz w:val="32"/>
          <w:szCs w:val="28"/>
        </w:rPr>
        <w:t>.</w:t>
      </w:r>
      <w:r w:rsidR="00722414" w:rsidRPr="003B39CA">
        <w:rPr>
          <w:spacing w:val="-3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Кондопога,</w:t>
      </w:r>
      <w:r w:rsidR="00722414" w:rsidRPr="003B39CA">
        <w:rPr>
          <w:spacing w:val="-2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б-р</w:t>
      </w:r>
      <w:r w:rsidR="00722414" w:rsidRPr="003B39CA">
        <w:rPr>
          <w:spacing w:val="-3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Юности,</w:t>
      </w:r>
      <w:r w:rsidR="00722414" w:rsidRPr="003B39CA">
        <w:rPr>
          <w:spacing w:val="-2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д.7а</w:t>
      </w:r>
      <w:r w:rsidR="00722414" w:rsidRPr="003B39CA">
        <w:rPr>
          <w:spacing w:val="-3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возле</w:t>
      </w:r>
      <w:r w:rsidR="00722414" w:rsidRPr="003B39CA">
        <w:rPr>
          <w:spacing w:val="-2"/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подъезда</w:t>
      </w:r>
      <w:r w:rsidRPr="003B39CA">
        <w:rPr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№5.</w:t>
      </w:r>
    </w:p>
    <w:p w:rsidR="008A7B1F" w:rsidRPr="003B39CA" w:rsidRDefault="00722414">
      <w:pPr>
        <w:spacing w:before="33"/>
        <w:ind w:left="400"/>
        <w:rPr>
          <w:sz w:val="32"/>
          <w:szCs w:val="28"/>
        </w:rPr>
      </w:pPr>
      <w:r w:rsidRPr="003B39CA">
        <w:rPr>
          <w:sz w:val="32"/>
          <w:szCs w:val="28"/>
        </w:rPr>
        <w:t>Заочная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часть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собрания</w:t>
      </w:r>
      <w:r w:rsidRPr="003B39CA">
        <w:rPr>
          <w:b/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(сдача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заполненных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бюллетеней)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состоится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в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период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с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25.01.2023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17:00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по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12.02.2023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23:00.</w:t>
      </w:r>
    </w:p>
    <w:p w:rsidR="008A7B1F" w:rsidRPr="003B39CA" w:rsidRDefault="00722414" w:rsidP="003E4815">
      <w:pPr>
        <w:pStyle w:val="a3"/>
        <w:spacing w:before="18" w:line="278" w:lineRule="auto"/>
        <w:ind w:left="100" w:right="130" w:firstLine="300"/>
        <w:rPr>
          <w:sz w:val="32"/>
          <w:szCs w:val="28"/>
        </w:rPr>
      </w:pPr>
      <w:r w:rsidRPr="003B39CA">
        <w:rPr>
          <w:sz w:val="32"/>
          <w:szCs w:val="28"/>
        </w:rPr>
        <w:t>В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этот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период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вам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будет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необходимо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передать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заполненное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письменное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решение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по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вопросам,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поставленным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на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голосование,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по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адресу:</w:t>
      </w:r>
      <w:r w:rsidRPr="003B39CA">
        <w:rPr>
          <w:spacing w:val="-4"/>
          <w:sz w:val="32"/>
          <w:szCs w:val="28"/>
        </w:rPr>
        <w:t xml:space="preserve"> </w:t>
      </w:r>
      <w:proofErr w:type="gramStart"/>
      <w:r w:rsidRPr="003B39CA">
        <w:rPr>
          <w:sz w:val="32"/>
          <w:szCs w:val="28"/>
        </w:rPr>
        <w:t>б-</w:t>
      </w:r>
      <w:proofErr w:type="gramEnd"/>
      <w:r w:rsidRPr="003B39CA">
        <w:rPr>
          <w:spacing w:val="-42"/>
          <w:sz w:val="32"/>
          <w:szCs w:val="28"/>
        </w:rPr>
        <w:t xml:space="preserve"> </w:t>
      </w:r>
      <w:r w:rsidRPr="003B39CA">
        <w:rPr>
          <w:sz w:val="32"/>
          <w:szCs w:val="28"/>
        </w:rPr>
        <w:t>р Юности, д.7а (ящики для сбора бюллетеней).</w:t>
      </w:r>
    </w:p>
    <w:p w:rsidR="008A7B1F" w:rsidRPr="003B39CA" w:rsidRDefault="00722414">
      <w:pPr>
        <w:pStyle w:val="1"/>
        <w:rPr>
          <w:sz w:val="32"/>
          <w:szCs w:val="28"/>
        </w:rPr>
      </w:pPr>
      <w:r w:rsidRPr="003B39CA">
        <w:rPr>
          <w:sz w:val="32"/>
          <w:szCs w:val="28"/>
        </w:rPr>
        <w:t>Последний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день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приема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бюллетеней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-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12.02.2023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23:00.</w:t>
      </w:r>
    </w:p>
    <w:p w:rsidR="008A7B1F" w:rsidRPr="003B39CA" w:rsidRDefault="008A7B1F">
      <w:pPr>
        <w:pStyle w:val="a3"/>
        <w:spacing w:before="6"/>
        <w:rPr>
          <w:b/>
          <w:sz w:val="32"/>
          <w:szCs w:val="28"/>
        </w:rPr>
      </w:pPr>
    </w:p>
    <w:p w:rsidR="008A7B1F" w:rsidRPr="003B39CA" w:rsidRDefault="00722414" w:rsidP="003B39CA">
      <w:pPr>
        <w:ind w:left="284" w:right="118"/>
        <w:jc w:val="center"/>
        <w:rPr>
          <w:b/>
          <w:sz w:val="32"/>
          <w:szCs w:val="28"/>
        </w:rPr>
      </w:pPr>
      <w:r w:rsidRPr="003B39CA">
        <w:rPr>
          <w:b/>
          <w:sz w:val="32"/>
          <w:szCs w:val="28"/>
        </w:rPr>
        <w:t>Повестка</w:t>
      </w:r>
      <w:r w:rsidRPr="003B39CA">
        <w:rPr>
          <w:b/>
          <w:spacing w:val="-4"/>
          <w:sz w:val="32"/>
          <w:szCs w:val="28"/>
        </w:rPr>
        <w:t xml:space="preserve"> </w:t>
      </w:r>
      <w:r w:rsidRPr="003B39CA">
        <w:rPr>
          <w:b/>
          <w:sz w:val="32"/>
          <w:szCs w:val="28"/>
        </w:rPr>
        <w:t>дня</w:t>
      </w:r>
      <w:r w:rsidRPr="003B39CA">
        <w:rPr>
          <w:b/>
          <w:spacing w:val="-4"/>
          <w:sz w:val="32"/>
          <w:szCs w:val="28"/>
        </w:rPr>
        <w:t xml:space="preserve"> </w:t>
      </w:r>
      <w:r w:rsidRPr="003B39CA">
        <w:rPr>
          <w:b/>
          <w:sz w:val="32"/>
          <w:szCs w:val="28"/>
        </w:rPr>
        <w:t>общего</w:t>
      </w:r>
      <w:r w:rsidRPr="003B39CA">
        <w:rPr>
          <w:b/>
          <w:spacing w:val="-3"/>
          <w:sz w:val="32"/>
          <w:szCs w:val="28"/>
        </w:rPr>
        <w:t xml:space="preserve"> </w:t>
      </w:r>
      <w:r w:rsidRPr="003B39CA">
        <w:rPr>
          <w:b/>
          <w:sz w:val="32"/>
          <w:szCs w:val="28"/>
        </w:rPr>
        <w:t>собрания</w:t>
      </w:r>
      <w:r w:rsidRPr="003B39CA">
        <w:rPr>
          <w:b/>
          <w:spacing w:val="-4"/>
          <w:sz w:val="32"/>
          <w:szCs w:val="28"/>
        </w:rPr>
        <w:t xml:space="preserve"> </w:t>
      </w:r>
      <w:r w:rsidRPr="003B39CA">
        <w:rPr>
          <w:b/>
          <w:sz w:val="32"/>
          <w:szCs w:val="28"/>
        </w:rPr>
        <w:t>собственников</w:t>
      </w:r>
      <w:r w:rsidRPr="003B39CA">
        <w:rPr>
          <w:b/>
          <w:spacing w:val="-4"/>
          <w:sz w:val="32"/>
          <w:szCs w:val="28"/>
        </w:rPr>
        <w:t xml:space="preserve"> </w:t>
      </w:r>
      <w:r w:rsidRPr="003B39CA">
        <w:rPr>
          <w:b/>
          <w:sz w:val="32"/>
          <w:szCs w:val="28"/>
        </w:rPr>
        <w:t>помещений:</w:t>
      </w:r>
    </w:p>
    <w:p w:rsidR="008A7B1F" w:rsidRPr="003B39CA" w:rsidRDefault="00722414" w:rsidP="003B39CA">
      <w:pPr>
        <w:pStyle w:val="a4"/>
        <w:numPr>
          <w:ilvl w:val="0"/>
          <w:numId w:val="1"/>
        </w:numPr>
        <w:tabs>
          <w:tab w:val="left" w:pos="701"/>
        </w:tabs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>Выбор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председателя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собрания,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секретаря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собрания,</w:t>
      </w:r>
      <w:r w:rsidRPr="003B39CA">
        <w:rPr>
          <w:spacing w:val="-2"/>
          <w:sz w:val="32"/>
          <w:szCs w:val="28"/>
        </w:rPr>
        <w:t xml:space="preserve"> </w:t>
      </w:r>
      <w:r w:rsidRPr="003B39CA">
        <w:rPr>
          <w:sz w:val="32"/>
          <w:szCs w:val="28"/>
        </w:rPr>
        <w:t>счётной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комиссии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собрания.</w:t>
      </w:r>
    </w:p>
    <w:p w:rsidR="008A7B1F" w:rsidRPr="003B39CA" w:rsidRDefault="00722414" w:rsidP="003B39CA">
      <w:pPr>
        <w:pStyle w:val="a4"/>
        <w:numPr>
          <w:ilvl w:val="0"/>
          <w:numId w:val="1"/>
        </w:numPr>
        <w:tabs>
          <w:tab w:val="left" w:pos="701"/>
        </w:tabs>
        <w:spacing w:before="18"/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>О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проведении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текущего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(косметического)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ремонта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двух</w:t>
      </w:r>
      <w:r w:rsidRPr="003B39CA">
        <w:rPr>
          <w:spacing w:val="-6"/>
          <w:sz w:val="32"/>
          <w:szCs w:val="28"/>
        </w:rPr>
        <w:t xml:space="preserve"> </w:t>
      </w:r>
      <w:r w:rsidRPr="003B39CA">
        <w:rPr>
          <w:sz w:val="32"/>
          <w:szCs w:val="28"/>
        </w:rPr>
        <w:t>подъездов</w:t>
      </w:r>
      <w:r w:rsidR="00D024B2" w:rsidRPr="003B39CA">
        <w:rPr>
          <w:sz w:val="32"/>
          <w:szCs w:val="28"/>
        </w:rPr>
        <w:t xml:space="preserve"> в 2023г.</w:t>
      </w:r>
    </w:p>
    <w:p w:rsidR="008A7B1F" w:rsidRPr="003B39CA" w:rsidRDefault="00722414" w:rsidP="003B39CA">
      <w:pPr>
        <w:pStyle w:val="a4"/>
        <w:numPr>
          <w:ilvl w:val="0"/>
          <w:numId w:val="1"/>
        </w:numPr>
        <w:tabs>
          <w:tab w:val="left" w:pos="701"/>
        </w:tabs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>Об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утверждении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сметной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стоимости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ремонта</w:t>
      </w:r>
      <w:r w:rsidRPr="003B39CA">
        <w:rPr>
          <w:spacing w:val="-3"/>
          <w:sz w:val="32"/>
          <w:szCs w:val="28"/>
        </w:rPr>
        <w:t xml:space="preserve"> </w:t>
      </w:r>
      <w:r w:rsidR="00D024B2" w:rsidRPr="003B39CA">
        <w:rPr>
          <w:sz w:val="32"/>
          <w:szCs w:val="28"/>
        </w:rPr>
        <w:t>одного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подъезда</w:t>
      </w:r>
      <w:r w:rsidRPr="003B39CA">
        <w:rPr>
          <w:spacing w:val="-3"/>
          <w:sz w:val="32"/>
          <w:szCs w:val="28"/>
        </w:rPr>
        <w:t xml:space="preserve"> </w:t>
      </w:r>
      <w:r w:rsidRPr="003B39CA">
        <w:rPr>
          <w:sz w:val="32"/>
          <w:szCs w:val="28"/>
        </w:rPr>
        <w:t>в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2023г.</w:t>
      </w:r>
    </w:p>
    <w:p w:rsidR="008A7B1F" w:rsidRPr="003B39CA" w:rsidRDefault="00722414" w:rsidP="003B39CA">
      <w:pPr>
        <w:pStyle w:val="a4"/>
        <w:numPr>
          <w:ilvl w:val="0"/>
          <w:numId w:val="1"/>
        </w:numPr>
        <w:tabs>
          <w:tab w:val="left" w:pos="701"/>
        </w:tabs>
        <w:spacing w:before="18"/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>О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проведении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текущего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(косметического) ремонта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оставшихся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4-х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подъездов</w:t>
      </w:r>
      <w:r w:rsidR="00D024B2" w:rsidRPr="003B39CA">
        <w:rPr>
          <w:sz w:val="32"/>
          <w:szCs w:val="28"/>
        </w:rPr>
        <w:t xml:space="preserve"> в период 2024г. – 2025г.</w:t>
      </w:r>
    </w:p>
    <w:p w:rsidR="00722414" w:rsidRPr="003B39CA" w:rsidRDefault="00722414" w:rsidP="003B39CA">
      <w:pPr>
        <w:pStyle w:val="a4"/>
        <w:numPr>
          <w:ilvl w:val="0"/>
          <w:numId w:val="1"/>
        </w:numPr>
        <w:tabs>
          <w:tab w:val="left" w:pos="701"/>
        </w:tabs>
        <w:spacing w:line="278" w:lineRule="auto"/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>О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выборе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лиц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(собственников),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которые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от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имени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собственников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утвердят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сметную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стоимость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ремонта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одного</w:t>
      </w:r>
      <w:r w:rsidRPr="003B39CA">
        <w:rPr>
          <w:spacing w:val="-5"/>
          <w:sz w:val="32"/>
          <w:szCs w:val="28"/>
        </w:rPr>
        <w:t xml:space="preserve"> </w:t>
      </w:r>
      <w:r w:rsidRPr="003B39CA">
        <w:rPr>
          <w:sz w:val="32"/>
          <w:szCs w:val="28"/>
        </w:rPr>
        <w:t>подъезда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в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период:</w:t>
      </w:r>
      <w:r w:rsidRPr="003B39CA">
        <w:rPr>
          <w:spacing w:val="-4"/>
          <w:sz w:val="32"/>
          <w:szCs w:val="28"/>
        </w:rPr>
        <w:t xml:space="preserve"> </w:t>
      </w:r>
      <w:r w:rsidRPr="003B39CA">
        <w:rPr>
          <w:sz w:val="32"/>
          <w:szCs w:val="28"/>
        </w:rPr>
        <w:t>с</w:t>
      </w:r>
      <w:r w:rsidRPr="003B39CA">
        <w:rPr>
          <w:spacing w:val="-42"/>
          <w:sz w:val="32"/>
          <w:szCs w:val="28"/>
        </w:rPr>
        <w:t xml:space="preserve"> </w:t>
      </w:r>
      <w:r w:rsidRPr="003B39CA">
        <w:rPr>
          <w:sz w:val="32"/>
          <w:szCs w:val="28"/>
        </w:rPr>
        <w:t>2024г.</w:t>
      </w:r>
      <w:r w:rsidRPr="003B39CA">
        <w:rPr>
          <w:spacing w:val="-1"/>
          <w:sz w:val="32"/>
          <w:szCs w:val="28"/>
        </w:rPr>
        <w:t xml:space="preserve"> </w:t>
      </w:r>
      <w:r w:rsidRPr="003B39CA">
        <w:rPr>
          <w:sz w:val="32"/>
          <w:szCs w:val="28"/>
        </w:rPr>
        <w:t>по 2025г.</w:t>
      </w:r>
    </w:p>
    <w:p w:rsidR="00A82734" w:rsidRDefault="00B1118A" w:rsidP="00A82734">
      <w:pPr>
        <w:pStyle w:val="a4"/>
        <w:numPr>
          <w:ilvl w:val="0"/>
          <w:numId w:val="1"/>
        </w:numPr>
        <w:tabs>
          <w:tab w:val="left" w:pos="701"/>
        </w:tabs>
        <w:spacing w:line="278" w:lineRule="auto"/>
        <w:ind w:left="284" w:right="118" w:firstLine="0"/>
        <w:rPr>
          <w:sz w:val="32"/>
          <w:szCs w:val="28"/>
        </w:rPr>
      </w:pPr>
      <w:r w:rsidRPr="003B39CA">
        <w:rPr>
          <w:sz w:val="32"/>
          <w:szCs w:val="28"/>
        </w:rPr>
        <w:t xml:space="preserve">О спиле дерева (берёзы) возле </w:t>
      </w:r>
      <w:r w:rsidR="00722414" w:rsidRPr="003B39CA">
        <w:rPr>
          <w:sz w:val="32"/>
          <w:szCs w:val="28"/>
        </w:rPr>
        <w:t>подъезда</w:t>
      </w:r>
      <w:r w:rsidRPr="003B39CA">
        <w:rPr>
          <w:sz w:val="32"/>
          <w:szCs w:val="28"/>
        </w:rPr>
        <w:t xml:space="preserve"> </w:t>
      </w:r>
      <w:r w:rsidR="00722414" w:rsidRPr="003B39CA">
        <w:rPr>
          <w:sz w:val="32"/>
          <w:szCs w:val="28"/>
        </w:rPr>
        <w:t>№3</w:t>
      </w:r>
    </w:p>
    <w:p w:rsidR="008A7B1F" w:rsidRPr="00A82734" w:rsidRDefault="00A82734" w:rsidP="00A82734">
      <w:pPr>
        <w:pStyle w:val="a4"/>
        <w:numPr>
          <w:ilvl w:val="0"/>
          <w:numId w:val="1"/>
        </w:numPr>
        <w:tabs>
          <w:tab w:val="left" w:pos="701"/>
        </w:tabs>
        <w:spacing w:line="278" w:lineRule="auto"/>
        <w:ind w:left="284" w:right="118" w:firstLine="0"/>
        <w:rPr>
          <w:sz w:val="32"/>
          <w:szCs w:val="28"/>
        </w:rPr>
      </w:pPr>
      <w:r w:rsidRPr="00A82734">
        <w:rPr>
          <w:sz w:val="32"/>
          <w:szCs w:val="28"/>
        </w:rPr>
        <w:t xml:space="preserve">О монтаже теплоизоляции горизонтального трубопровода теплоснабжения в подвале с 1-го по 3-й подъезды (280 </w:t>
      </w:r>
      <w:proofErr w:type="spellStart"/>
      <w:r w:rsidRPr="00A82734">
        <w:rPr>
          <w:sz w:val="32"/>
          <w:szCs w:val="28"/>
        </w:rPr>
        <w:t>м.п</w:t>
      </w:r>
      <w:proofErr w:type="spellEnd"/>
      <w:r w:rsidRPr="00A82734">
        <w:rPr>
          <w:sz w:val="32"/>
          <w:szCs w:val="28"/>
        </w:rPr>
        <w:t>.) ориентировочной стоимостью 100 000 руб</w:t>
      </w:r>
      <w:r>
        <w:rPr>
          <w:sz w:val="32"/>
          <w:szCs w:val="28"/>
        </w:rPr>
        <w:t>.</w:t>
      </w:r>
    </w:p>
    <w:p w:rsidR="00A82734" w:rsidRDefault="00722414" w:rsidP="00A82734">
      <w:pPr>
        <w:pStyle w:val="a3"/>
        <w:spacing w:before="1" w:line="268" w:lineRule="auto"/>
        <w:ind w:left="100" w:right="230" w:firstLine="300"/>
        <w:rPr>
          <w:sz w:val="24"/>
        </w:rPr>
      </w:pPr>
      <w:r w:rsidRPr="003B39CA">
        <w:rPr>
          <w:sz w:val="24"/>
        </w:rPr>
        <w:t>С информацией и материалами, необходимыми для принятия решения по вопросам повестки дня (сметный расчёт), вы можете ознакомиться по адресу: г.</w:t>
      </w:r>
      <w:r w:rsidRPr="003B39CA">
        <w:rPr>
          <w:spacing w:val="1"/>
          <w:sz w:val="24"/>
        </w:rPr>
        <w:t xml:space="preserve"> </w:t>
      </w:r>
      <w:r w:rsidRPr="003B39CA">
        <w:rPr>
          <w:sz w:val="24"/>
        </w:rPr>
        <w:t>Кондопога,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ул.</w:t>
      </w:r>
      <w:bookmarkStart w:id="0" w:name="_GoBack"/>
      <w:bookmarkEnd w:id="0"/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Пролетарская,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д.10А.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Дни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для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ознакомления: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с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09:00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до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16:00.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Там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же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в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период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проведения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голосования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можно</w:t>
      </w:r>
      <w:r w:rsidRPr="003B39CA">
        <w:rPr>
          <w:spacing w:val="-4"/>
          <w:sz w:val="24"/>
        </w:rPr>
        <w:t xml:space="preserve"> </w:t>
      </w:r>
      <w:r w:rsidRPr="003B39CA">
        <w:rPr>
          <w:sz w:val="24"/>
        </w:rPr>
        <w:t>будет</w:t>
      </w:r>
      <w:r w:rsidRPr="003B39CA">
        <w:rPr>
          <w:spacing w:val="-5"/>
          <w:sz w:val="24"/>
        </w:rPr>
        <w:t xml:space="preserve"> </w:t>
      </w:r>
      <w:r w:rsidRPr="003B39CA">
        <w:rPr>
          <w:sz w:val="24"/>
        </w:rPr>
        <w:t>получить</w:t>
      </w:r>
      <w:r w:rsidRPr="003B39CA">
        <w:rPr>
          <w:spacing w:val="-42"/>
          <w:sz w:val="24"/>
        </w:rPr>
        <w:t xml:space="preserve"> </w:t>
      </w:r>
      <w:r w:rsidRPr="003B39CA">
        <w:rPr>
          <w:sz w:val="24"/>
        </w:rPr>
        <w:t>бюллетень</w:t>
      </w:r>
      <w:r w:rsidRPr="003B39CA">
        <w:rPr>
          <w:spacing w:val="-1"/>
          <w:sz w:val="24"/>
        </w:rPr>
        <w:t xml:space="preserve"> </w:t>
      </w:r>
      <w:r w:rsidRPr="003B39CA">
        <w:rPr>
          <w:sz w:val="24"/>
        </w:rPr>
        <w:t>(письменное решение) для заполнения.</w:t>
      </w:r>
    </w:p>
    <w:p w:rsidR="00A82734" w:rsidRPr="003B39CA" w:rsidRDefault="00A82734" w:rsidP="00A82734">
      <w:pPr>
        <w:pStyle w:val="a3"/>
        <w:spacing w:before="1" w:line="268" w:lineRule="auto"/>
        <w:ind w:left="100" w:right="230" w:firstLine="300"/>
        <w:rPr>
          <w:sz w:val="24"/>
        </w:rPr>
      </w:pPr>
    </w:p>
    <w:p w:rsidR="008A7B1F" w:rsidRPr="00A82734" w:rsidRDefault="00D024B2" w:rsidP="00A82734">
      <w:pPr>
        <w:pStyle w:val="a3"/>
        <w:tabs>
          <w:tab w:val="left" w:pos="4523"/>
          <w:tab w:val="left" w:pos="6017"/>
        </w:tabs>
        <w:ind w:right="117"/>
        <w:jc w:val="right"/>
        <w:rPr>
          <w:sz w:val="22"/>
        </w:rPr>
      </w:pPr>
      <w:r w:rsidRPr="00A82734">
        <w:rPr>
          <w:sz w:val="22"/>
        </w:rPr>
        <w:t>И</w:t>
      </w:r>
      <w:r w:rsidR="00722414" w:rsidRPr="00A82734">
        <w:rPr>
          <w:sz w:val="22"/>
        </w:rPr>
        <w:t>нициатор</w:t>
      </w:r>
      <w:r w:rsidR="00722414" w:rsidRPr="00A82734">
        <w:rPr>
          <w:spacing w:val="-3"/>
          <w:sz w:val="22"/>
        </w:rPr>
        <w:t xml:space="preserve"> </w:t>
      </w:r>
      <w:r w:rsidR="00722414" w:rsidRPr="00A82734">
        <w:rPr>
          <w:sz w:val="22"/>
        </w:rPr>
        <w:t>общего</w:t>
      </w:r>
      <w:r w:rsidR="00722414" w:rsidRPr="00A82734">
        <w:rPr>
          <w:spacing w:val="-3"/>
          <w:sz w:val="22"/>
        </w:rPr>
        <w:t xml:space="preserve"> </w:t>
      </w:r>
      <w:r w:rsidR="00722414" w:rsidRPr="00A82734">
        <w:rPr>
          <w:sz w:val="22"/>
        </w:rPr>
        <w:t>собрания _______________Уварова Н.А.</w:t>
      </w:r>
    </w:p>
    <w:p w:rsidR="008A7B1F" w:rsidRPr="00A82734" w:rsidRDefault="00722414">
      <w:pPr>
        <w:pStyle w:val="a3"/>
        <w:tabs>
          <w:tab w:val="left" w:pos="450"/>
          <w:tab w:val="left" w:pos="1706"/>
        </w:tabs>
        <w:ind w:right="117"/>
        <w:jc w:val="right"/>
        <w:rPr>
          <w:sz w:val="22"/>
        </w:rPr>
      </w:pPr>
      <w:r w:rsidRPr="00A82734">
        <w:rPr>
          <w:sz w:val="22"/>
        </w:rPr>
        <w:t>«</w:t>
      </w:r>
      <w:r w:rsidRPr="00A82734">
        <w:rPr>
          <w:sz w:val="22"/>
          <w:u w:val="single"/>
        </w:rPr>
        <w:t>13</w:t>
      </w:r>
      <w:r w:rsidRPr="00A82734">
        <w:rPr>
          <w:sz w:val="22"/>
        </w:rPr>
        <w:t>»</w:t>
      </w:r>
      <w:r w:rsidRPr="00A82734">
        <w:rPr>
          <w:sz w:val="22"/>
          <w:u w:val="single"/>
        </w:rPr>
        <w:t xml:space="preserve"> января </w:t>
      </w:r>
      <w:r w:rsidRPr="00A82734">
        <w:rPr>
          <w:sz w:val="22"/>
        </w:rPr>
        <w:t>2023года</w:t>
      </w:r>
    </w:p>
    <w:sectPr w:rsidR="008A7B1F" w:rsidRPr="00A82734" w:rsidSect="00A82734">
      <w:type w:val="continuous"/>
      <w:pgSz w:w="11900" w:h="16820"/>
      <w:pgMar w:top="284" w:right="3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E5C"/>
    <w:multiLevelType w:val="hybridMultilevel"/>
    <w:tmpl w:val="9CD88AEC"/>
    <w:lvl w:ilvl="0" w:tplc="0D0E533E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18"/>
        <w:lang w:val="ru-RU" w:eastAsia="en-US" w:bidi="ar-SA"/>
      </w:rPr>
    </w:lvl>
    <w:lvl w:ilvl="1" w:tplc="56964AD8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2" w:tplc="AD1487E0">
      <w:numFmt w:val="bullet"/>
      <w:lvlText w:val="•"/>
      <w:lvlJc w:val="left"/>
      <w:pPr>
        <w:ind w:left="2815" w:hanging="181"/>
      </w:pPr>
      <w:rPr>
        <w:rFonts w:hint="default"/>
        <w:lang w:val="ru-RU" w:eastAsia="en-US" w:bidi="ar-SA"/>
      </w:rPr>
    </w:lvl>
    <w:lvl w:ilvl="3" w:tplc="1E0C35C4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4" w:tplc="F886CBD4">
      <w:numFmt w:val="bullet"/>
      <w:lvlText w:val="•"/>
      <w:lvlJc w:val="left"/>
      <w:pPr>
        <w:ind w:left="4931" w:hanging="181"/>
      </w:pPr>
      <w:rPr>
        <w:rFonts w:hint="default"/>
        <w:lang w:val="ru-RU" w:eastAsia="en-US" w:bidi="ar-SA"/>
      </w:rPr>
    </w:lvl>
    <w:lvl w:ilvl="5" w:tplc="1B2E1F42">
      <w:numFmt w:val="bullet"/>
      <w:lvlText w:val="•"/>
      <w:lvlJc w:val="left"/>
      <w:pPr>
        <w:ind w:left="5989" w:hanging="181"/>
      </w:pPr>
      <w:rPr>
        <w:rFonts w:hint="default"/>
        <w:lang w:val="ru-RU" w:eastAsia="en-US" w:bidi="ar-SA"/>
      </w:rPr>
    </w:lvl>
    <w:lvl w:ilvl="6" w:tplc="682E2C02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AB14D258">
      <w:numFmt w:val="bullet"/>
      <w:lvlText w:val="•"/>
      <w:lvlJc w:val="left"/>
      <w:pPr>
        <w:ind w:left="8105" w:hanging="181"/>
      </w:pPr>
      <w:rPr>
        <w:rFonts w:hint="default"/>
        <w:lang w:val="ru-RU" w:eastAsia="en-US" w:bidi="ar-SA"/>
      </w:rPr>
    </w:lvl>
    <w:lvl w:ilvl="8" w:tplc="35AA1BAC">
      <w:numFmt w:val="bullet"/>
      <w:lvlText w:val="•"/>
      <w:lvlJc w:val="left"/>
      <w:pPr>
        <w:ind w:left="916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B1F"/>
    <w:rsid w:val="003B39CA"/>
    <w:rsid w:val="003E4815"/>
    <w:rsid w:val="005E4A71"/>
    <w:rsid w:val="00722414"/>
    <w:rsid w:val="008A7B1F"/>
    <w:rsid w:val="00A82734"/>
    <w:rsid w:val="00B1118A"/>
    <w:rsid w:val="00D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33"/>
      <w:ind w:left="70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33"/>
      <w:ind w:left="70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2023-01-13T08:35:00Z</cp:lastPrinted>
  <dcterms:created xsi:type="dcterms:W3CDTF">2023-01-12T11:12:00Z</dcterms:created>
  <dcterms:modified xsi:type="dcterms:W3CDTF">2023-01-13T08:40:00Z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Mozilla/5.0 (Windows NT 10.0; Win64; x64) AppleWebKit/537.36 (KHTML, like Gecko) Chrome/106.0.0.0 YaBrowser/22.11.5.715 Yowser/2.5 Safari/537.36</vt:lpwstr>
  </property>
  <property fmtid="{D5CDD505-2E9C-101B-9397-08002B2CF9AE}" pid="4" name="LastSaved">
    <vt:filetime>2023-01-12T00:00:00Z</vt:filetime>
  </property>
</Properties>
</file>