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C" w:rsidRDefault="00A71A88">
      <w:r>
        <w:rPr>
          <w:noProof/>
          <w:lang w:eastAsia="ru-RU"/>
        </w:rPr>
        <w:drawing>
          <wp:inline distT="0" distB="0" distL="0" distR="0" wp14:anchorId="6453CE5B" wp14:editId="136DE140">
            <wp:extent cx="5940425" cy="29564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88" w:rsidRDefault="00A71A88" w:rsidP="00A71A88">
      <w:r>
        <w:t xml:space="preserve">В сентябре состоятся выборы губернатора Московской области. </w:t>
      </w:r>
    </w:p>
    <w:p w:rsidR="00A71A88" w:rsidRDefault="00A71A88" w:rsidP="00A71A88">
      <w:r>
        <w:t>Когда будем голосовать?</w:t>
      </w:r>
    </w:p>
    <w:p w:rsidR="00A71A88" w:rsidRDefault="00A71A88" w:rsidP="00A71A88">
      <w:r>
        <w:t xml:space="preserve">Выборы будут проходить три дня — 8, 9 и 10 сентября. </w:t>
      </w:r>
    </w:p>
    <w:p w:rsidR="00A71A88" w:rsidRDefault="00A71A88" w:rsidP="00A71A88">
      <w:r>
        <w:t>Как сможем проголосовать?</w:t>
      </w:r>
    </w:p>
    <w:p w:rsidR="00A71A88" w:rsidRDefault="00A71A88" w:rsidP="00A71A88">
      <w:r>
        <w:t>Впервые в регионе будет доступно дистанционное электронное голосование. Сделать свой выбор можно будет в течение трёх дней.</w:t>
      </w:r>
    </w:p>
    <w:p w:rsidR="00A71A88" w:rsidRDefault="00A71A88" w:rsidP="00A71A88">
      <w:r>
        <w:t>Как проголосовать дистанционно?</w:t>
      </w:r>
    </w:p>
    <w:p w:rsidR="00A71A88" w:rsidRDefault="00A71A88" w:rsidP="00A71A88">
      <w:r>
        <w:t>До 4 сентября надо зарегистрироваться на портале «</w:t>
      </w:r>
      <w:proofErr w:type="spellStart"/>
      <w:r>
        <w:t>Госуслуги</w:t>
      </w:r>
      <w:proofErr w:type="spellEnd"/>
      <w:r>
        <w:t>». Во вкладке «Единый день голосования 2023» находим раздел</w:t>
      </w:r>
      <w:proofErr w:type="gramStart"/>
      <w:r>
        <w:t xml:space="preserve"> Г</w:t>
      </w:r>
      <w:proofErr w:type="gramEnd"/>
      <w:r>
        <w:t>олосуйте онлайн, внизу будет строка «Подать заявление». Подтверждаем адрес, тип выборов, сверяем и подтверждаем свои данные. Вводим СМС-код в открывшемся окне и подтверждаем свое заявление на участие в дистанционном голосовании в ЦИК. Отозвать заявление можно до 4 сентября.</w:t>
      </w:r>
    </w:p>
    <w:p w:rsidR="00A71A88" w:rsidRDefault="00A71A88" w:rsidP="00A71A88">
      <w:r>
        <w:t>Где проголосовать очно?</w:t>
      </w:r>
    </w:p>
    <w:p w:rsidR="00A71A88" w:rsidRDefault="00A71A88" w:rsidP="00A71A88">
      <w:r>
        <w:t>8, 9 и 10 сентября все 153 избирательных участка в Сергиево-Посадском округе будут работать с 8 до 20 часов.</w:t>
      </w:r>
      <w:bookmarkStart w:id="0" w:name="_GoBack"/>
      <w:bookmarkEnd w:id="0"/>
    </w:p>
    <w:sectPr w:rsidR="00A7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8"/>
    <w:rsid w:val="009B7B3C"/>
    <w:rsid w:val="00A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Кушев</dc:creator>
  <cp:lastModifiedBy>Павел Кушев</cp:lastModifiedBy>
  <cp:revision>1</cp:revision>
  <dcterms:created xsi:type="dcterms:W3CDTF">2023-08-18T09:38:00Z</dcterms:created>
  <dcterms:modified xsi:type="dcterms:W3CDTF">2023-08-18T09:39:00Z</dcterms:modified>
</cp:coreProperties>
</file>