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364B0C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3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улице Машезерская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403F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</w:t>
      </w:r>
      <w:bookmarkStart w:id="0" w:name="_GoBack"/>
      <w:bookmarkEnd w:id="0"/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ании не принято решение об изменении размера платы за содержание, управление и текущий ремонт общего имущества.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 w:rsidR="00364B0C">
        <w:rPr>
          <w:rFonts w:asciiTheme="majorHAnsi" w:eastAsia="Times New Roman" w:hAnsiTheme="majorHAnsi" w:cs="Times New Roman"/>
          <w:color w:val="000000"/>
          <w:sz w:val="24"/>
          <w:szCs w:val="24"/>
        </w:rPr>
        <w:t>1</w:t>
      </w:r>
      <w:r w:rsidR="00520529">
        <w:rPr>
          <w:rFonts w:asciiTheme="majorHAnsi" w:eastAsia="Times New Roman" w:hAnsiTheme="majorHAnsi" w:cs="Times New Roman"/>
          <w:color w:val="000000"/>
          <w:sz w:val="24"/>
          <w:szCs w:val="24"/>
        </w:rPr>
        <w:t>5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.2025 г.).</w:t>
      </w:r>
    </w:p>
    <w:p w:rsidR="00234488" w:rsidRPr="000F0C89" w:rsidRDefault="00234488" w:rsidP="00234488">
      <w:pPr>
        <w:spacing w:after="0" w:line="360" w:lineRule="auto"/>
        <w:ind w:right="-58" w:firstLine="70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364B0C">
        <w:rPr>
          <w:rFonts w:asciiTheme="majorHAnsi" w:eastAsia="Times New Roman" w:hAnsiTheme="majorHAnsi" w:cs="Times New Roman"/>
          <w:color w:val="000000"/>
          <w:sz w:val="24"/>
          <w:szCs w:val="24"/>
        </w:rPr>
        <w:t>3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>улице Машезерская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r w:rsidR="00086BA3">
        <w:rPr>
          <w:rFonts w:asciiTheme="majorHAnsi" w:hAnsiTheme="majorHAnsi"/>
          <w:b/>
          <w:color w:val="000000"/>
          <w:sz w:val="24"/>
          <w:szCs w:val="24"/>
        </w:rPr>
        <w:t>2,74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086BA3">
        <w:rPr>
          <w:rFonts w:asciiTheme="majorHAnsi" w:hAnsiTheme="majorHAnsi"/>
          <w:color w:val="000000"/>
          <w:sz w:val="24"/>
          <w:szCs w:val="24"/>
        </w:rPr>
        <w:t>4,47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86BA3">
        <w:rPr>
          <w:rFonts w:asciiTheme="majorHAnsi" w:hAnsiTheme="majorHAnsi"/>
          <w:color w:val="000000"/>
          <w:sz w:val="24"/>
          <w:szCs w:val="24"/>
        </w:rPr>
        <w:t>5,40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8B7335" w:rsidRPr="00357449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D1A4C" w:rsidRPr="00357449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BA3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4B0C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0529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5DE2-4821-4859-8B7F-D35777CD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4</cp:revision>
  <cp:lastPrinted>2025-12-23T13:46:00Z</cp:lastPrinted>
  <dcterms:created xsi:type="dcterms:W3CDTF">2025-12-23T13:45:00Z</dcterms:created>
  <dcterms:modified xsi:type="dcterms:W3CDTF">2025-12-23T13:46:00Z</dcterms:modified>
</cp:coreProperties>
</file>