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86FB2" w14:textId="46F32869" w:rsidR="00B2013A" w:rsidRPr="00CA041A" w:rsidRDefault="00B2013A" w:rsidP="00B201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Приложение №1</w:t>
      </w:r>
      <w:r w:rsidR="00FF17A4" w:rsidRPr="00CA041A">
        <w:rPr>
          <w:rFonts w:ascii="Times New Roman" w:hAnsi="Times New Roman" w:cs="Times New Roman"/>
        </w:rPr>
        <w:t xml:space="preserve"> к</w:t>
      </w:r>
      <w:r w:rsidRPr="00CA041A">
        <w:rPr>
          <w:rFonts w:ascii="Times New Roman" w:hAnsi="Times New Roman" w:cs="Times New Roman"/>
        </w:rPr>
        <w:t xml:space="preserve"> </w:t>
      </w:r>
      <w:r w:rsidR="0023796E">
        <w:rPr>
          <w:rFonts w:ascii="Times New Roman" w:hAnsi="Times New Roman" w:cs="Times New Roman"/>
        </w:rPr>
        <w:t>Договор</w:t>
      </w:r>
      <w:r w:rsidR="00C801DB">
        <w:rPr>
          <w:rFonts w:ascii="Times New Roman" w:hAnsi="Times New Roman" w:cs="Times New Roman"/>
        </w:rPr>
        <w:t>у</w:t>
      </w:r>
      <w:r w:rsidRPr="00CA041A">
        <w:rPr>
          <w:rFonts w:ascii="Times New Roman" w:hAnsi="Times New Roman" w:cs="Times New Roman"/>
        </w:rPr>
        <w:t xml:space="preserve"> управления</w:t>
      </w:r>
      <w:r w:rsidR="00CD1ADB" w:rsidRPr="00CA041A">
        <w:rPr>
          <w:rFonts w:ascii="Times New Roman" w:hAnsi="Times New Roman" w:cs="Times New Roman"/>
        </w:rPr>
        <w:t xml:space="preserve"> МКД</w:t>
      </w:r>
    </w:p>
    <w:p w14:paraId="31E1B491" w14:textId="4C4C7645" w:rsidR="00B2013A" w:rsidRDefault="00C56A3B" w:rsidP="00B33D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A041A">
        <w:rPr>
          <w:rFonts w:ascii="Times New Roman" w:hAnsi="Times New Roman" w:cs="Times New Roman"/>
        </w:rPr>
        <w:t xml:space="preserve">т </w:t>
      </w:r>
      <w:r w:rsidR="00BB531B">
        <w:rPr>
          <w:rFonts w:ascii="Times New Roman" w:hAnsi="Times New Roman"/>
        </w:rPr>
        <w:t>"</w:t>
      </w:r>
      <w:r w:rsidR="00C801DB">
        <w:rPr>
          <w:rFonts w:ascii="Times New Roman" w:hAnsi="Times New Roman"/>
        </w:rPr>
        <w:t>01</w:t>
      </w:r>
      <w:r>
        <w:rPr>
          <w:rFonts w:ascii="Times New Roman" w:hAnsi="Times New Roman"/>
        </w:rPr>
        <w:t>» января</w:t>
      </w:r>
      <w:r w:rsidR="00BB531B">
        <w:rPr>
          <w:rFonts w:ascii="Times New Roman" w:hAnsi="Times New Roman"/>
        </w:rPr>
        <w:t xml:space="preserve"> 20</w:t>
      </w:r>
      <w:r w:rsidR="00C801DB">
        <w:rPr>
          <w:rFonts w:ascii="Times New Roman" w:hAnsi="Times New Roman"/>
        </w:rPr>
        <w:t xml:space="preserve">24 </w:t>
      </w:r>
      <w:r w:rsidR="00B33D4D">
        <w:rPr>
          <w:rFonts w:ascii="Times New Roman" w:hAnsi="Times New Roman"/>
        </w:rPr>
        <w:t>г.</w:t>
      </w:r>
    </w:p>
    <w:p w14:paraId="3AD8DB4B" w14:textId="77777777" w:rsidR="00B33D4D" w:rsidRDefault="00B33D4D" w:rsidP="00906E6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2C61A410" w14:textId="77777777" w:rsidR="00906E67" w:rsidRPr="00CA041A" w:rsidRDefault="00906E67" w:rsidP="00906E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DFCF28" w14:textId="77777777"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Состав и техническое состояние общего имущества</w:t>
      </w:r>
    </w:p>
    <w:p w14:paraId="7D1B0719" w14:textId="77777777" w:rsidR="00B2013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Многоквартирного дома</w:t>
      </w:r>
    </w:p>
    <w:p w14:paraId="10EC348F" w14:textId="77777777"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14:paraId="50A909C5" w14:textId="77777777" w:rsidR="00B2013A" w:rsidRPr="0023796E" w:rsidRDefault="00B2013A" w:rsidP="00B20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23796E">
        <w:rPr>
          <w:rFonts w:ascii="Times New Roman" w:hAnsi="Times New Roman" w:cs="Times New Roman"/>
        </w:rPr>
        <w:t>Общие сведения о многоквартирном доме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3508"/>
      </w:tblGrid>
      <w:tr w:rsidR="00B2013A" w:rsidRPr="00CA041A" w14:paraId="181442F6" w14:textId="77777777" w:rsidTr="00B2013A">
        <w:tc>
          <w:tcPr>
            <w:tcW w:w="534" w:type="dxa"/>
          </w:tcPr>
          <w:p w14:paraId="7FE8B0C4" w14:textId="77777777"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1" w:type="dxa"/>
          </w:tcPr>
          <w:p w14:paraId="1CD2461E" w14:textId="77777777"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Адрес многокватирого дома</w:t>
            </w:r>
          </w:p>
        </w:tc>
        <w:tc>
          <w:tcPr>
            <w:tcW w:w="3508" w:type="dxa"/>
          </w:tcPr>
          <w:p w14:paraId="49D8AA90" w14:textId="77777777" w:rsidR="00B2013A" w:rsidRPr="00CA041A" w:rsidRDefault="00CA041A" w:rsidP="003114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11467">
              <w:rPr>
                <w:rFonts w:ascii="Times New Roman" w:hAnsi="Times New Roman" w:cs="Times New Roman"/>
              </w:rPr>
              <w:t>.Сосногорск, 6 микрорайон</w:t>
            </w:r>
            <w:r>
              <w:rPr>
                <w:rFonts w:ascii="Times New Roman" w:hAnsi="Times New Roman" w:cs="Times New Roman"/>
              </w:rPr>
              <w:t>, дом №</w:t>
            </w:r>
            <w:r w:rsidR="00115919">
              <w:rPr>
                <w:rFonts w:ascii="Times New Roman" w:hAnsi="Times New Roman" w:cs="Times New Roman"/>
              </w:rPr>
              <w:t xml:space="preserve"> 2</w:t>
            </w:r>
            <w:r w:rsidR="00DD0B81">
              <w:rPr>
                <w:rFonts w:ascii="Times New Roman" w:hAnsi="Times New Roman" w:cs="Times New Roman"/>
              </w:rPr>
              <w:t>5</w:t>
            </w:r>
          </w:p>
        </w:tc>
      </w:tr>
      <w:tr w:rsidR="00B2013A" w:rsidRPr="00CA041A" w14:paraId="2842793B" w14:textId="77777777" w:rsidTr="00B2013A">
        <w:tc>
          <w:tcPr>
            <w:tcW w:w="534" w:type="dxa"/>
          </w:tcPr>
          <w:p w14:paraId="5C599961" w14:textId="77777777"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1" w:type="dxa"/>
          </w:tcPr>
          <w:p w14:paraId="745DF90C" w14:textId="77777777"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многоквартирного дома (при наличии)</w:t>
            </w:r>
          </w:p>
        </w:tc>
        <w:tc>
          <w:tcPr>
            <w:tcW w:w="3508" w:type="dxa"/>
          </w:tcPr>
          <w:p w14:paraId="54284741" w14:textId="77777777" w:rsidR="00B2013A" w:rsidRPr="00CA041A" w:rsidRDefault="003114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11:19:0801015</w:t>
            </w:r>
            <w:r w:rsidR="00F25D57" w:rsidRPr="00CA041A">
              <w:rPr>
                <w:rFonts w:ascii="Times New Roman" w:hAnsi="Times New Roman" w:cs="Times New Roman"/>
              </w:rPr>
              <w:t>:</w:t>
            </w:r>
            <w:r w:rsidR="00DD0B81">
              <w:rPr>
                <w:rFonts w:ascii="Times New Roman" w:hAnsi="Times New Roman" w:cs="Times New Roman"/>
              </w:rPr>
              <w:t>65</w:t>
            </w:r>
          </w:p>
        </w:tc>
      </w:tr>
      <w:tr w:rsidR="00B2013A" w:rsidRPr="00CA041A" w14:paraId="7BA31B93" w14:textId="77777777" w:rsidTr="00B2013A">
        <w:tc>
          <w:tcPr>
            <w:tcW w:w="534" w:type="dxa"/>
          </w:tcPr>
          <w:p w14:paraId="1931A680" w14:textId="77777777"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1" w:type="dxa"/>
          </w:tcPr>
          <w:p w14:paraId="20CD3CB7" w14:textId="77777777"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Серия, тип постройки</w:t>
            </w:r>
          </w:p>
        </w:tc>
        <w:tc>
          <w:tcPr>
            <w:tcW w:w="3508" w:type="dxa"/>
          </w:tcPr>
          <w:p w14:paraId="7C9F0581" w14:textId="77777777" w:rsidR="00B2013A" w:rsidRPr="00CA041A" w:rsidRDefault="00DD0B81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135-0117</w:t>
            </w:r>
            <w:r w:rsidR="00115919">
              <w:rPr>
                <w:rFonts w:ascii="Times New Roman" w:hAnsi="Times New Roman" w:cs="Times New Roman"/>
              </w:rPr>
              <w:t>/1</w:t>
            </w:r>
            <w:r w:rsidR="00CA041A">
              <w:rPr>
                <w:rFonts w:ascii="Times New Roman" w:hAnsi="Times New Roman" w:cs="Times New Roman"/>
              </w:rPr>
              <w:t>, жилое</w:t>
            </w:r>
          </w:p>
        </w:tc>
      </w:tr>
      <w:tr w:rsidR="00B2013A" w:rsidRPr="00CA041A" w14:paraId="69142C02" w14:textId="77777777" w:rsidTr="00B2013A">
        <w:tc>
          <w:tcPr>
            <w:tcW w:w="534" w:type="dxa"/>
          </w:tcPr>
          <w:p w14:paraId="3B65BE07" w14:textId="77777777"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1" w:type="dxa"/>
          </w:tcPr>
          <w:p w14:paraId="4937F479" w14:textId="77777777"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508" w:type="dxa"/>
          </w:tcPr>
          <w:p w14:paraId="02AAAF4F" w14:textId="77777777" w:rsidR="00B2013A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19</w:t>
            </w:r>
            <w:r w:rsidR="00DD0B81">
              <w:rPr>
                <w:rFonts w:ascii="Times New Roman" w:hAnsi="Times New Roman" w:cs="Times New Roman"/>
              </w:rPr>
              <w:t>88</w:t>
            </w:r>
          </w:p>
        </w:tc>
      </w:tr>
      <w:tr w:rsidR="003A7195" w:rsidRPr="00CA041A" w14:paraId="5474CAEE" w14:textId="77777777" w:rsidTr="00B2013A">
        <w:tc>
          <w:tcPr>
            <w:tcW w:w="534" w:type="dxa"/>
          </w:tcPr>
          <w:p w14:paraId="45E93F6A" w14:textId="77777777"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1" w:type="dxa"/>
          </w:tcPr>
          <w:p w14:paraId="2032AB90" w14:textId="77777777"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износа по данным государственного технического учета</w:t>
            </w:r>
          </w:p>
        </w:tc>
        <w:tc>
          <w:tcPr>
            <w:tcW w:w="3508" w:type="dxa"/>
          </w:tcPr>
          <w:p w14:paraId="52EC75EC" w14:textId="77777777" w:rsidR="003A7195" w:rsidRPr="00CA041A" w:rsidRDefault="00DD0B81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11467">
              <w:rPr>
                <w:rFonts w:ascii="Times New Roman" w:hAnsi="Times New Roman" w:cs="Times New Roman"/>
              </w:rPr>
              <w:t>%</w:t>
            </w:r>
            <w:r w:rsidR="00115919">
              <w:rPr>
                <w:rFonts w:ascii="Times New Roman" w:hAnsi="Times New Roman" w:cs="Times New Roman"/>
              </w:rPr>
              <w:t xml:space="preserve"> на 2009</w:t>
            </w:r>
            <w:r w:rsidR="00D96BFB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A7195" w:rsidRPr="00CA041A" w14:paraId="05B04131" w14:textId="77777777" w:rsidTr="00B2013A">
        <w:tc>
          <w:tcPr>
            <w:tcW w:w="534" w:type="dxa"/>
          </w:tcPr>
          <w:p w14:paraId="1F99F164" w14:textId="77777777"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1" w:type="dxa"/>
          </w:tcPr>
          <w:p w14:paraId="6FCE5680" w14:textId="77777777"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фактического износа</w:t>
            </w:r>
          </w:p>
        </w:tc>
        <w:tc>
          <w:tcPr>
            <w:tcW w:w="3508" w:type="dxa"/>
          </w:tcPr>
          <w:p w14:paraId="59D97026" w14:textId="77777777" w:rsidR="003A7195" w:rsidRPr="00CA041A" w:rsidRDefault="00DD0B81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F25D57" w:rsidRPr="00CA041A">
              <w:rPr>
                <w:rFonts w:ascii="Times New Roman" w:hAnsi="Times New Roman" w:cs="Times New Roman"/>
              </w:rPr>
              <w:t>%</w:t>
            </w:r>
          </w:p>
        </w:tc>
      </w:tr>
      <w:tr w:rsidR="003A7195" w:rsidRPr="00CA041A" w14:paraId="56D2A4B6" w14:textId="77777777" w:rsidTr="00B2013A">
        <w:tc>
          <w:tcPr>
            <w:tcW w:w="534" w:type="dxa"/>
          </w:tcPr>
          <w:p w14:paraId="55C1B10B" w14:textId="77777777"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1" w:type="dxa"/>
          </w:tcPr>
          <w:p w14:paraId="02B1CE56" w14:textId="77777777"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  <w:tc>
          <w:tcPr>
            <w:tcW w:w="3508" w:type="dxa"/>
          </w:tcPr>
          <w:p w14:paraId="7A457CD3" w14:textId="77777777"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проводился</w:t>
            </w:r>
          </w:p>
        </w:tc>
      </w:tr>
      <w:tr w:rsidR="003A7195" w:rsidRPr="00CA041A" w14:paraId="6AEF1A8E" w14:textId="77777777" w:rsidTr="00B2013A">
        <w:tc>
          <w:tcPr>
            <w:tcW w:w="534" w:type="dxa"/>
          </w:tcPr>
          <w:p w14:paraId="6A05C6D6" w14:textId="77777777"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1" w:type="dxa"/>
          </w:tcPr>
          <w:p w14:paraId="7AA9EF15" w14:textId="77777777"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3508" w:type="dxa"/>
          </w:tcPr>
          <w:p w14:paraId="6445F5AF" w14:textId="77777777" w:rsidR="003A7195" w:rsidRPr="00CA041A" w:rsidRDefault="0011591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A7195" w:rsidRPr="00CA041A" w14:paraId="70827B70" w14:textId="77777777" w:rsidTr="00B2013A">
        <w:tc>
          <w:tcPr>
            <w:tcW w:w="534" w:type="dxa"/>
          </w:tcPr>
          <w:p w14:paraId="71DAAD92" w14:textId="77777777"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1" w:type="dxa"/>
          </w:tcPr>
          <w:p w14:paraId="6D41C122" w14:textId="77777777"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Наличие подвала</w:t>
            </w:r>
          </w:p>
        </w:tc>
        <w:tc>
          <w:tcPr>
            <w:tcW w:w="3508" w:type="dxa"/>
          </w:tcPr>
          <w:p w14:paraId="0E9B2260" w14:textId="77777777"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3A7195" w:rsidRPr="00CA041A" w14:paraId="4FCF9491" w14:textId="77777777" w:rsidTr="00B2013A">
        <w:tc>
          <w:tcPr>
            <w:tcW w:w="534" w:type="dxa"/>
          </w:tcPr>
          <w:p w14:paraId="58C66B3A" w14:textId="77777777"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1" w:type="dxa"/>
          </w:tcPr>
          <w:p w14:paraId="4F0C6D81" w14:textId="77777777" w:rsidR="003A7195" w:rsidRPr="00CA041A" w:rsidRDefault="00BB531B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цокольного </w:t>
            </w:r>
            <w:r w:rsidR="003A7195" w:rsidRPr="00CA041A">
              <w:rPr>
                <w:rFonts w:ascii="Times New Roman" w:hAnsi="Times New Roman" w:cs="Times New Roman"/>
              </w:rPr>
              <w:t xml:space="preserve"> этажа</w:t>
            </w:r>
          </w:p>
        </w:tc>
        <w:tc>
          <w:tcPr>
            <w:tcW w:w="3508" w:type="dxa"/>
          </w:tcPr>
          <w:p w14:paraId="2AD1DB1C" w14:textId="77777777"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14:paraId="4007B790" w14:textId="77777777" w:rsidTr="00B2013A">
        <w:tc>
          <w:tcPr>
            <w:tcW w:w="534" w:type="dxa"/>
          </w:tcPr>
          <w:p w14:paraId="69835EE2" w14:textId="77777777"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1" w:type="dxa"/>
          </w:tcPr>
          <w:p w14:paraId="6FDBE6A1" w14:textId="77777777"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3508" w:type="dxa"/>
          </w:tcPr>
          <w:p w14:paraId="622BA938" w14:textId="77777777" w:rsidR="003A7195" w:rsidRPr="00CA041A" w:rsidRDefault="0011591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D0B81">
              <w:rPr>
                <w:rFonts w:ascii="Times New Roman" w:hAnsi="Times New Roman" w:cs="Times New Roman"/>
              </w:rPr>
              <w:t>8</w:t>
            </w:r>
          </w:p>
        </w:tc>
      </w:tr>
      <w:tr w:rsidR="003A7195" w:rsidRPr="00CA041A" w14:paraId="697D5C70" w14:textId="77777777" w:rsidTr="00B2013A">
        <w:tc>
          <w:tcPr>
            <w:tcW w:w="534" w:type="dxa"/>
          </w:tcPr>
          <w:p w14:paraId="0319F093" w14:textId="77777777"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1" w:type="dxa"/>
          </w:tcPr>
          <w:p w14:paraId="152EE20A" w14:textId="77777777"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нежилых помещений, не входящих в состав общего имущест</w:t>
            </w:r>
            <w:r w:rsidR="00993F3C" w:rsidRPr="00CA041A">
              <w:rPr>
                <w:rFonts w:ascii="Times New Roman" w:hAnsi="Times New Roman" w:cs="Times New Roman"/>
              </w:rPr>
              <w:t>в</w:t>
            </w:r>
            <w:r w:rsidRPr="00CA041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8" w:type="dxa"/>
          </w:tcPr>
          <w:p w14:paraId="42A25AAC" w14:textId="77777777" w:rsidR="003A7195" w:rsidRPr="00CA041A" w:rsidRDefault="00DD0B81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195" w:rsidRPr="00CA041A" w14:paraId="66757C46" w14:textId="77777777" w:rsidTr="00B2013A">
        <w:tc>
          <w:tcPr>
            <w:tcW w:w="534" w:type="dxa"/>
          </w:tcPr>
          <w:p w14:paraId="09501A5E" w14:textId="77777777"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1" w:type="dxa"/>
          </w:tcPr>
          <w:p w14:paraId="61104E48" w14:textId="77777777"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Строительный объем</w:t>
            </w:r>
          </w:p>
        </w:tc>
        <w:tc>
          <w:tcPr>
            <w:tcW w:w="3508" w:type="dxa"/>
          </w:tcPr>
          <w:p w14:paraId="4997FA98" w14:textId="77777777" w:rsidR="003A7195" w:rsidRPr="00CA041A" w:rsidRDefault="00DD0B81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43263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3A7195" w:rsidRPr="00CA041A">
              <w:rPr>
                <w:rFonts w:ascii="Times New Roman" w:hAnsi="Times New Roman" w:cs="Times New Roman"/>
              </w:rPr>
              <w:t>куб.м</w:t>
            </w:r>
          </w:p>
        </w:tc>
      </w:tr>
      <w:tr w:rsidR="003A7195" w:rsidRPr="00CA041A" w14:paraId="0829C156" w14:textId="77777777" w:rsidTr="00B2013A">
        <w:tc>
          <w:tcPr>
            <w:tcW w:w="534" w:type="dxa"/>
          </w:tcPr>
          <w:p w14:paraId="442D6837" w14:textId="77777777"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1" w:type="dxa"/>
          </w:tcPr>
          <w:p w14:paraId="1D03D735" w14:textId="77777777"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508" w:type="dxa"/>
          </w:tcPr>
          <w:p w14:paraId="3763BBD6" w14:textId="77777777" w:rsidR="003A7195" w:rsidRPr="00CA041A" w:rsidRDefault="003A719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195" w:rsidRPr="00CA041A" w14:paraId="7CD63210" w14:textId="77777777" w:rsidTr="00993F3C">
        <w:tc>
          <w:tcPr>
            <w:tcW w:w="534" w:type="dxa"/>
          </w:tcPr>
          <w:p w14:paraId="44EAA362" w14:textId="77777777"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788AC7B5" w14:textId="77777777"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3508" w:type="dxa"/>
            <w:vAlign w:val="center"/>
          </w:tcPr>
          <w:p w14:paraId="7F1C542D" w14:textId="77777777" w:rsidR="003A7195" w:rsidRPr="00A3007D" w:rsidRDefault="00B83E19" w:rsidP="00DD0B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007D">
              <w:rPr>
                <w:rFonts w:ascii="Times New Roman" w:hAnsi="Times New Roman" w:cs="Times New Roman"/>
              </w:rPr>
              <w:t xml:space="preserve"> </w:t>
            </w:r>
            <w:r w:rsidR="00A3007D" w:rsidRPr="00A3007D">
              <w:rPr>
                <w:rFonts w:ascii="Times New Roman" w:hAnsi="Times New Roman" w:cs="Times New Roman"/>
              </w:rPr>
              <w:t xml:space="preserve">15006,6 </w:t>
            </w:r>
            <w:r w:rsidRPr="00A3007D">
              <w:rPr>
                <w:rFonts w:ascii="Times New Roman" w:hAnsi="Times New Roman" w:cs="Times New Roman"/>
              </w:rPr>
              <w:t>к</w:t>
            </w:r>
            <w:r w:rsidR="003A7195" w:rsidRPr="00A3007D">
              <w:rPr>
                <w:rFonts w:ascii="Times New Roman" w:hAnsi="Times New Roman" w:cs="Times New Roman"/>
              </w:rPr>
              <w:t>в.м</w:t>
            </w:r>
          </w:p>
        </w:tc>
      </w:tr>
      <w:tr w:rsidR="003A7195" w:rsidRPr="00CA041A" w14:paraId="4F8103BA" w14:textId="77777777" w:rsidTr="00993F3C">
        <w:tc>
          <w:tcPr>
            <w:tcW w:w="534" w:type="dxa"/>
          </w:tcPr>
          <w:p w14:paraId="404B896C" w14:textId="77777777"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2CE3C695" w14:textId="77777777"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б) жилых помещений (общая площадь квартир)</w:t>
            </w:r>
          </w:p>
        </w:tc>
        <w:tc>
          <w:tcPr>
            <w:tcW w:w="3508" w:type="dxa"/>
            <w:vAlign w:val="center"/>
          </w:tcPr>
          <w:p w14:paraId="39460D82" w14:textId="5EFA05EA" w:rsidR="003A7195" w:rsidRPr="00A3007D" w:rsidRDefault="00A3007D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007D">
              <w:rPr>
                <w:rFonts w:ascii="Times New Roman" w:hAnsi="Times New Roman" w:cs="Times New Roman"/>
              </w:rPr>
              <w:t>104</w:t>
            </w:r>
            <w:r w:rsidR="00C801DB">
              <w:rPr>
                <w:rFonts w:ascii="Times New Roman" w:hAnsi="Times New Roman" w:cs="Times New Roman"/>
              </w:rPr>
              <w:t>15</w:t>
            </w:r>
            <w:r w:rsidRPr="00A3007D">
              <w:rPr>
                <w:rFonts w:ascii="Times New Roman" w:hAnsi="Times New Roman" w:cs="Times New Roman"/>
              </w:rPr>
              <w:t>,</w:t>
            </w:r>
            <w:r w:rsidR="00C801DB">
              <w:rPr>
                <w:rFonts w:ascii="Times New Roman" w:hAnsi="Times New Roman" w:cs="Times New Roman"/>
              </w:rPr>
              <w:t>25</w:t>
            </w:r>
            <w:r w:rsidRPr="00A3007D">
              <w:rPr>
                <w:rFonts w:ascii="Times New Roman" w:hAnsi="Times New Roman" w:cs="Times New Roman"/>
              </w:rPr>
              <w:t xml:space="preserve"> </w:t>
            </w:r>
            <w:r w:rsidR="00993F3C" w:rsidRPr="00A3007D">
              <w:rPr>
                <w:rFonts w:ascii="Times New Roman" w:hAnsi="Times New Roman" w:cs="Times New Roman"/>
              </w:rPr>
              <w:t>кв</w:t>
            </w:r>
            <w:r w:rsidR="003A7195" w:rsidRPr="00A3007D">
              <w:rPr>
                <w:rFonts w:ascii="Times New Roman" w:hAnsi="Times New Roman" w:cs="Times New Roman"/>
              </w:rPr>
              <w:t>.м</w:t>
            </w:r>
          </w:p>
        </w:tc>
      </w:tr>
      <w:tr w:rsidR="003A7195" w:rsidRPr="00CA041A" w14:paraId="454588CE" w14:textId="77777777" w:rsidTr="00993F3C">
        <w:tc>
          <w:tcPr>
            <w:tcW w:w="534" w:type="dxa"/>
          </w:tcPr>
          <w:p w14:paraId="2378C5B2" w14:textId="77777777"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6B45104F" w14:textId="77777777" w:rsidR="003A7195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14:paraId="538F8DF3" w14:textId="77777777" w:rsidR="003A7195" w:rsidRPr="00A3007D" w:rsidRDefault="00FF4C3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  <w:r w:rsidR="00EF6538" w:rsidRPr="00A3007D">
              <w:rPr>
                <w:rFonts w:ascii="Times New Roman" w:hAnsi="Times New Roman" w:cs="Times New Roman"/>
              </w:rPr>
              <w:t xml:space="preserve"> </w:t>
            </w:r>
            <w:r w:rsidR="00993F3C" w:rsidRPr="00A3007D">
              <w:rPr>
                <w:rFonts w:ascii="Times New Roman" w:hAnsi="Times New Roman" w:cs="Times New Roman"/>
              </w:rPr>
              <w:t>кв</w:t>
            </w:r>
            <w:r w:rsidR="00144BFF" w:rsidRPr="00A3007D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RPr="00CA041A" w14:paraId="3029C3C1" w14:textId="77777777" w:rsidTr="00993F3C">
        <w:tc>
          <w:tcPr>
            <w:tcW w:w="534" w:type="dxa"/>
          </w:tcPr>
          <w:p w14:paraId="179E2566" w14:textId="77777777"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290D7660" w14:textId="77777777"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14:paraId="0482FCD2" w14:textId="77777777" w:rsidR="00144BFF" w:rsidRPr="00A3007D" w:rsidRDefault="00FF4C3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4542,8</w:t>
            </w:r>
            <w:r w:rsidR="00EF6538" w:rsidRPr="00A3007D">
              <w:rPr>
                <w:rFonts w:ascii="Times New Roman" w:hAnsi="Times New Roman" w:cs="Times New Roman"/>
              </w:rPr>
              <w:t xml:space="preserve"> </w:t>
            </w:r>
            <w:r w:rsidR="00993F3C" w:rsidRPr="00A3007D">
              <w:rPr>
                <w:rFonts w:ascii="Times New Roman" w:hAnsi="Times New Roman" w:cs="Times New Roman"/>
              </w:rPr>
              <w:t>кв</w:t>
            </w:r>
            <w:r w:rsidR="00144BFF" w:rsidRPr="00A3007D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RPr="00CA041A" w14:paraId="1A59CCC1" w14:textId="77777777" w:rsidTr="00993F3C">
        <w:tc>
          <w:tcPr>
            <w:tcW w:w="534" w:type="dxa"/>
          </w:tcPr>
          <w:p w14:paraId="4D47972F" w14:textId="77777777"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1" w:type="dxa"/>
          </w:tcPr>
          <w:p w14:paraId="4E7FB845" w14:textId="77777777"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лестниц</w:t>
            </w:r>
          </w:p>
        </w:tc>
        <w:tc>
          <w:tcPr>
            <w:tcW w:w="3508" w:type="dxa"/>
            <w:vAlign w:val="center"/>
          </w:tcPr>
          <w:p w14:paraId="14CD12E0" w14:textId="77777777" w:rsidR="00144BFF" w:rsidRPr="00A3007D" w:rsidRDefault="00ED4A6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007D">
              <w:rPr>
                <w:rFonts w:ascii="Times New Roman" w:hAnsi="Times New Roman" w:cs="Times New Roman"/>
              </w:rPr>
              <w:t>80</w:t>
            </w:r>
            <w:r w:rsidR="0030211F" w:rsidRPr="00A3007D">
              <w:rPr>
                <w:rFonts w:ascii="Times New Roman" w:hAnsi="Times New Roman" w:cs="Times New Roman"/>
              </w:rPr>
              <w:t xml:space="preserve"> </w:t>
            </w:r>
            <w:r w:rsidR="00993F3C" w:rsidRPr="00A3007D">
              <w:rPr>
                <w:rFonts w:ascii="Times New Roman" w:hAnsi="Times New Roman" w:cs="Times New Roman"/>
              </w:rPr>
              <w:t>ш</w:t>
            </w:r>
            <w:r w:rsidR="00144BFF" w:rsidRPr="00A3007D">
              <w:rPr>
                <w:rFonts w:ascii="Times New Roman" w:hAnsi="Times New Roman" w:cs="Times New Roman"/>
              </w:rPr>
              <w:t>т.</w:t>
            </w:r>
          </w:p>
        </w:tc>
      </w:tr>
      <w:tr w:rsidR="00144BFF" w:rsidRPr="00CA041A" w14:paraId="44886D58" w14:textId="77777777" w:rsidTr="00993F3C">
        <w:tc>
          <w:tcPr>
            <w:tcW w:w="534" w:type="dxa"/>
          </w:tcPr>
          <w:p w14:paraId="0210D67E" w14:textId="77777777"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1" w:type="dxa"/>
          </w:tcPr>
          <w:p w14:paraId="5B015319" w14:textId="77777777" w:rsidR="00144BFF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лестни</w:t>
            </w:r>
            <w:r w:rsidR="00F25D57" w:rsidRPr="00CA041A">
              <w:rPr>
                <w:rFonts w:ascii="Times New Roman" w:hAnsi="Times New Roman" w:cs="Times New Roman"/>
              </w:rPr>
              <w:t>чных клеток</w:t>
            </w:r>
          </w:p>
        </w:tc>
        <w:tc>
          <w:tcPr>
            <w:tcW w:w="3508" w:type="dxa"/>
            <w:vAlign w:val="center"/>
          </w:tcPr>
          <w:p w14:paraId="5CDDD02E" w14:textId="77777777" w:rsidR="00144BFF" w:rsidRPr="00A3007D" w:rsidRDefault="00A3007D" w:rsidP="003114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007D">
              <w:rPr>
                <w:rFonts w:ascii="Times New Roman" w:hAnsi="Times New Roman" w:cs="Times New Roman"/>
              </w:rPr>
              <w:t xml:space="preserve">1401 </w:t>
            </w:r>
            <w:r w:rsidR="00993F3C" w:rsidRPr="00A3007D">
              <w:rPr>
                <w:rFonts w:ascii="Times New Roman" w:hAnsi="Times New Roman" w:cs="Times New Roman"/>
              </w:rPr>
              <w:t>кв</w:t>
            </w:r>
            <w:r w:rsidR="00725CA2" w:rsidRPr="00A3007D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14:paraId="5F90EF77" w14:textId="77777777" w:rsidTr="00993F3C">
        <w:tc>
          <w:tcPr>
            <w:tcW w:w="534" w:type="dxa"/>
          </w:tcPr>
          <w:p w14:paraId="40D7B3BE" w14:textId="77777777"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1" w:type="dxa"/>
          </w:tcPr>
          <w:p w14:paraId="2E1753A5" w14:textId="77777777"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3508" w:type="dxa"/>
            <w:vAlign w:val="center"/>
          </w:tcPr>
          <w:p w14:paraId="4FF0AFB1" w14:textId="77777777" w:rsidR="00725CA2" w:rsidRPr="00A3007D" w:rsidRDefault="00A3007D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007D">
              <w:rPr>
                <w:rFonts w:ascii="Times New Roman" w:hAnsi="Times New Roman" w:cs="Times New Roman"/>
              </w:rPr>
              <w:t xml:space="preserve">3141,8 </w:t>
            </w:r>
            <w:r w:rsidR="00993F3C" w:rsidRPr="00A3007D">
              <w:rPr>
                <w:rFonts w:ascii="Times New Roman" w:hAnsi="Times New Roman" w:cs="Times New Roman"/>
              </w:rPr>
              <w:t>кв</w:t>
            </w:r>
            <w:r w:rsidR="00725CA2" w:rsidRPr="00A3007D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14:paraId="09351203" w14:textId="77777777" w:rsidTr="00993F3C">
        <w:tc>
          <w:tcPr>
            <w:tcW w:w="534" w:type="dxa"/>
          </w:tcPr>
          <w:p w14:paraId="563FA416" w14:textId="77777777"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1" w:type="dxa"/>
          </w:tcPr>
          <w:p w14:paraId="6286C37F" w14:textId="77777777"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508" w:type="dxa"/>
            <w:vAlign w:val="center"/>
          </w:tcPr>
          <w:p w14:paraId="6706C15E" w14:textId="77777777" w:rsidR="00725CA2" w:rsidRPr="00CA041A" w:rsidRDefault="00D702C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993F3C" w:rsidRPr="00CA041A">
              <w:rPr>
                <w:rFonts w:ascii="Times New Roman" w:hAnsi="Times New Roman" w:cs="Times New Roman"/>
              </w:rPr>
              <w:t>кв</w:t>
            </w:r>
            <w:r w:rsidR="00725CA2" w:rsidRPr="00CA041A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14:paraId="0F1611FA" w14:textId="77777777" w:rsidTr="00993F3C">
        <w:tc>
          <w:tcPr>
            <w:tcW w:w="534" w:type="dxa"/>
          </w:tcPr>
          <w:p w14:paraId="5400AEEB" w14:textId="77777777"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1" w:type="dxa"/>
          </w:tcPr>
          <w:p w14:paraId="39433F32" w14:textId="77777777" w:rsidR="00725CA2" w:rsidRPr="00CA041A" w:rsidRDefault="00717C41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земельного участка (при его наличии)</w:t>
            </w:r>
          </w:p>
        </w:tc>
        <w:tc>
          <w:tcPr>
            <w:tcW w:w="3508" w:type="dxa"/>
            <w:vAlign w:val="center"/>
          </w:tcPr>
          <w:p w14:paraId="63DC2220" w14:textId="77777777" w:rsidR="00725CA2" w:rsidRPr="00CA041A" w:rsidRDefault="00DD0B81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1119/211</w:t>
            </w:r>
            <w:r w:rsidR="00115919">
              <w:rPr>
                <w:rFonts w:ascii="Times New Roman" w:hAnsi="Times New Roman" w:cs="Times New Roman"/>
              </w:rPr>
              <w:t>/11</w:t>
            </w:r>
            <w:r w:rsidR="003114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 w:rsidR="00C555D9">
              <w:rPr>
                <w:rFonts w:ascii="Times New Roman" w:hAnsi="Times New Roman" w:cs="Times New Roman"/>
              </w:rPr>
              <w:t>3</w:t>
            </w:r>
          </w:p>
        </w:tc>
      </w:tr>
    </w:tbl>
    <w:p w14:paraId="5CBC49F5" w14:textId="77777777" w:rsidR="00B2013A" w:rsidRPr="00CA041A" w:rsidRDefault="00B2013A" w:rsidP="00993F3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14:paraId="3E6E274D" w14:textId="77777777" w:rsidR="00717C41" w:rsidRPr="0023796E" w:rsidRDefault="00717C41" w:rsidP="00717C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3796E">
        <w:rPr>
          <w:rFonts w:ascii="Times New Roman" w:hAnsi="Times New Roman" w:cs="Times New Roman"/>
        </w:rPr>
        <w:t>Техническое состояние многоквартирного дома, включая пристройки.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93"/>
        <w:gridCol w:w="2657"/>
      </w:tblGrid>
      <w:tr w:rsidR="00717C41" w:rsidRPr="00CA041A" w14:paraId="1733CA2E" w14:textId="77777777" w:rsidTr="00993F3C">
        <w:tc>
          <w:tcPr>
            <w:tcW w:w="534" w:type="dxa"/>
          </w:tcPr>
          <w:p w14:paraId="22E69302" w14:textId="77777777"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02A28BFF" w14:textId="77777777"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693" w:type="dxa"/>
            <w:vAlign w:val="center"/>
          </w:tcPr>
          <w:p w14:paraId="30E16811" w14:textId="77777777"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57" w:type="dxa"/>
            <w:vAlign w:val="center"/>
          </w:tcPr>
          <w:p w14:paraId="52621105" w14:textId="77777777"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717C41" w:rsidRPr="00CA041A" w14:paraId="2F66F5A7" w14:textId="77777777" w:rsidTr="00717C41">
        <w:tc>
          <w:tcPr>
            <w:tcW w:w="534" w:type="dxa"/>
          </w:tcPr>
          <w:p w14:paraId="38E006A0" w14:textId="77777777"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14:paraId="056AFFA5" w14:textId="77777777" w:rsidR="00717C41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Фундамент</w:t>
            </w:r>
          </w:p>
          <w:p w14:paraId="74DE1669" w14:textId="77777777" w:rsidR="00906E67" w:rsidRPr="00CA041A" w:rsidRDefault="00906E6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70EA033" w14:textId="77777777"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</w:t>
            </w:r>
            <w:r w:rsidR="00115919">
              <w:rPr>
                <w:rFonts w:ascii="Times New Roman" w:hAnsi="Times New Roman" w:cs="Times New Roman"/>
              </w:rPr>
              <w:t>вайный</w:t>
            </w:r>
          </w:p>
        </w:tc>
        <w:tc>
          <w:tcPr>
            <w:tcW w:w="2657" w:type="dxa"/>
          </w:tcPr>
          <w:p w14:paraId="5724874A" w14:textId="77777777"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14:paraId="08F1AFDB" w14:textId="77777777" w:rsidTr="00717C41">
        <w:tc>
          <w:tcPr>
            <w:tcW w:w="534" w:type="dxa"/>
          </w:tcPr>
          <w:p w14:paraId="1BEAE45B" w14:textId="77777777"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14:paraId="1D4744FD" w14:textId="77777777"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Наружные и внутренние капитальные стены</w:t>
            </w:r>
          </w:p>
        </w:tc>
        <w:tc>
          <w:tcPr>
            <w:tcW w:w="2693" w:type="dxa"/>
          </w:tcPr>
          <w:p w14:paraId="522E4DCA" w14:textId="77777777" w:rsidR="00717C41" w:rsidRPr="00CA041A" w:rsidRDefault="0011591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панельные</w:t>
            </w:r>
          </w:p>
        </w:tc>
        <w:tc>
          <w:tcPr>
            <w:tcW w:w="2657" w:type="dxa"/>
          </w:tcPr>
          <w:p w14:paraId="556B1AD8" w14:textId="77777777" w:rsidR="00717C41" w:rsidRPr="00CA041A" w:rsidRDefault="0082641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B531B">
              <w:rPr>
                <w:rFonts w:ascii="Times New Roman" w:hAnsi="Times New Roman" w:cs="Times New Roman"/>
              </w:rPr>
              <w:t>ребуется герметизация межпанельных швов – 270м</w:t>
            </w:r>
          </w:p>
        </w:tc>
      </w:tr>
      <w:tr w:rsidR="00717C41" w:rsidRPr="00CA041A" w14:paraId="5C69FB37" w14:textId="77777777" w:rsidTr="00717C41">
        <w:tc>
          <w:tcPr>
            <w:tcW w:w="534" w:type="dxa"/>
          </w:tcPr>
          <w:p w14:paraId="3AF420CD" w14:textId="77777777"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14:paraId="429B33CF" w14:textId="77777777"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2693" w:type="dxa"/>
          </w:tcPr>
          <w:p w14:paraId="571F7626" w14:textId="77777777" w:rsidR="00717C41" w:rsidRPr="00CA041A" w:rsidRDefault="0011591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панельные</w:t>
            </w:r>
          </w:p>
        </w:tc>
        <w:tc>
          <w:tcPr>
            <w:tcW w:w="2657" w:type="dxa"/>
          </w:tcPr>
          <w:p w14:paraId="6D04637F" w14:textId="77777777"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14:paraId="7E81AEF2" w14:textId="77777777" w:rsidTr="0023796E">
        <w:trPr>
          <w:trHeight w:val="416"/>
        </w:trPr>
        <w:tc>
          <w:tcPr>
            <w:tcW w:w="534" w:type="dxa"/>
          </w:tcPr>
          <w:p w14:paraId="68D76563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14:paraId="2A598333" w14:textId="77777777"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Перекрытия:</w:t>
            </w:r>
          </w:p>
          <w:p w14:paraId="470AF526" w14:textId="77777777" w:rsidR="00906E67" w:rsidRPr="00CA041A" w:rsidRDefault="00906E6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A6B806F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чердачные</w:t>
            </w:r>
          </w:p>
          <w:p w14:paraId="592ADCB1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C615F3F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междуэтажные</w:t>
            </w:r>
          </w:p>
          <w:p w14:paraId="1E8FD1C6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E6F6343" w14:textId="77777777" w:rsidR="00F25D57" w:rsidRPr="00CA041A" w:rsidRDefault="00F25D57" w:rsidP="0023796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lastRenderedPageBreak/>
              <w:t>подвальные</w:t>
            </w:r>
          </w:p>
        </w:tc>
        <w:tc>
          <w:tcPr>
            <w:tcW w:w="2693" w:type="dxa"/>
          </w:tcPr>
          <w:p w14:paraId="623FBC02" w14:textId="77777777" w:rsidR="00F25D57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21C7B2F" w14:textId="77777777" w:rsidR="00906E67" w:rsidRPr="00CA041A" w:rsidRDefault="00906E6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9AE8779" w14:textId="77777777"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  <w:p w14:paraId="17901F27" w14:textId="77777777"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14:paraId="0F07C7C1" w14:textId="77777777"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  <w:p w14:paraId="3886ED83" w14:textId="77777777"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14:paraId="2B528F7C" w14:textId="77777777"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lastRenderedPageBreak/>
              <w:t>ж/б</w:t>
            </w:r>
          </w:p>
        </w:tc>
        <w:tc>
          <w:tcPr>
            <w:tcW w:w="2657" w:type="dxa"/>
          </w:tcPr>
          <w:p w14:paraId="19575A2C" w14:textId="77777777" w:rsidR="00F25D57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72B0075" w14:textId="77777777" w:rsidR="00906E67" w:rsidRPr="00CA041A" w:rsidRDefault="00906E6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7BD645D" w14:textId="77777777"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14:paraId="17C03827" w14:textId="77777777"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436E704" w14:textId="77777777"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14:paraId="09495CCC" w14:textId="77777777"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E79B781" w14:textId="77777777"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lastRenderedPageBreak/>
              <w:t>удовлетворительное</w:t>
            </w:r>
          </w:p>
        </w:tc>
      </w:tr>
      <w:tr w:rsidR="00F25D57" w:rsidRPr="00CA041A" w14:paraId="0C548C19" w14:textId="77777777" w:rsidTr="00717C41">
        <w:tc>
          <w:tcPr>
            <w:tcW w:w="534" w:type="dxa"/>
          </w:tcPr>
          <w:p w14:paraId="50216702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969" w:type="dxa"/>
          </w:tcPr>
          <w:p w14:paraId="2C79A38D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2693" w:type="dxa"/>
          </w:tcPr>
          <w:p w14:paraId="51841A4F" w14:textId="77777777" w:rsidR="00F25D57" w:rsidRPr="00CA041A" w:rsidRDefault="00115919" w:rsidP="001159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</w:t>
            </w:r>
            <w:r w:rsidR="00311467">
              <w:rPr>
                <w:rFonts w:ascii="Times New Roman" w:hAnsi="Times New Roman" w:cs="Times New Roman"/>
              </w:rPr>
              <w:t xml:space="preserve"> из рулонных материалов</w:t>
            </w:r>
          </w:p>
        </w:tc>
        <w:tc>
          <w:tcPr>
            <w:tcW w:w="2657" w:type="dxa"/>
          </w:tcPr>
          <w:p w14:paraId="53F22A7B" w14:textId="77777777" w:rsidR="00F25D57" w:rsidRPr="00CA041A" w:rsidRDefault="00826416" w:rsidP="008264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</w:t>
            </w:r>
            <w:r w:rsidR="00BB531B">
              <w:rPr>
                <w:rFonts w:ascii="Times New Roman" w:hAnsi="Times New Roman" w:cs="Times New Roman"/>
              </w:rPr>
              <w:t xml:space="preserve">апитальный ремонт </w:t>
            </w:r>
          </w:p>
        </w:tc>
      </w:tr>
      <w:tr w:rsidR="00F25D57" w:rsidRPr="00CA041A" w14:paraId="7AD4F7F6" w14:textId="77777777" w:rsidTr="00717C41">
        <w:tc>
          <w:tcPr>
            <w:tcW w:w="534" w:type="dxa"/>
          </w:tcPr>
          <w:p w14:paraId="228F65A3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14:paraId="723AEDC9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2693" w:type="dxa"/>
          </w:tcPr>
          <w:p w14:paraId="59C13479" w14:textId="77777777" w:rsidR="00F25D57" w:rsidRPr="00CA041A" w:rsidRDefault="0011591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</w:tcPr>
          <w:p w14:paraId="6406FAEB" w14:textId="77777777"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14:paraId="476C332A" w14:textId="77777777" w:rsidTr="00717C41">
        <w:tc>
          <w:tcPr>
            <w:tcW w:w="534" w:type="dxa"/>
          </w:tcPr>
          <w:p w14:paraId="57399C77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14:paraId="5834640F" w14:textId="77777777"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Проемы:</w:t>
            </w:r>
          </w:p>
          <w:p w14:paraId="6CEF83B0" w14:textId="77777777" w:rsidR="00906E67" w:rsidRPr="00CA041A" w:rsidRDefault="00906E6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B9BFAE3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окна</w:t>
            </w:r>
          </w:p>
          <w:p w14:paraId="69F4AB5B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A5EBA8B" w14:textId="77777777" w:rsidR="00541E5B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двери</w:t>
            </w:r>
          </w:p>
          <w:p w14:paraId="4F274355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04EEFBE" w14:textId="77777777" w:rsidR="00F25D57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F501A06" w14:textId="77777777" w:rsidR="00906E67" w:rsidRPr="00CA041A" w:rsidRDefault="00906E6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F033565" w14:textId="77777777" w:rsidR="00F25D57" w:rsidRPr="00CA041A" w:rsidRDefault="0011591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25D57" w:rsidRPr="00CA041A">
              <w:rPr>
                <w:rFonts w:ascii="Times New Roman" w:hAnsi="Times New Roman" w:cs="Times New Roman"/>
              </w:rPr>
              <w:t xml:space="preserve"> шт</w:t>
            </w:r>
            <w:r w:rsidR="00541E5B" w:rsidRPr="00CA041A">
              <w:rPr>
                <w:rFonts w:ascii="Times New Roman" w:hAnsi="Times New Roman" w:cs="Times New Roman"/>
              </w:rPr>
              <w:t>.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541E5B" w:rsidRPr="00CA041A">
              <w:rPr>
                <w:rFonts w:ascii="Times New Roman" w:hAnsi="Times New Roman" w:cs="Times New Roman"/>
              </w:rPr>
              <w:t xml:space="preserve">- </w:t>
            </w:r>
            <w:r w:rsidR="00F25D57" w:rsidRPr="00CA041A">
              <w:rPr>
                <w:rFonts w:ascii="Times New Roman" w:hAnsi="Times New Roman" w:cs="Times New Roman"/>
              </w:rPr>
              <w:t>деревянные</w:t>
            </w:r>
          </w:p>
          <w:p w14:paraId="592415AB" w14:textId="77777777"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86020E1" w14:textId="77777777" w:rsidR="00F25D57" w:rsidRPr="00CA041A" w:rsidRDefault="0011591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25D57" w:rsidRPr="00CA041A">
              <w:rPr>
                <w:rFonts w:ascii="Times New Roman" w:hAnsi="Times New Roman" w:cs="Times New Roman"/>
              </w:rPr>
              <w:t xml:space="preserve"> шт</w:t>
            </w:r>
            <w:r w:rsidR="00541E5B" w:rsidRPr="00CA041A">
              <w:rPr>
                <w:rFonts w:ascii="Times New Roman" w:hAnsi="Times New Roman" w:cs="Times New Roman"/>
              </w:rPr>
              <w:t>.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541E5B" w:rsidRPr="00CA041A">
              <w:rPr>
                <w:rFonts w:ascii="Times New Roman" w:hAnsi="Times New Roman" w:cs="Times New Roman"/>
              </w:rPr>
              <w:t xml:space="preserve">- </w:t>
            </w:r>
            <w:r w:rsidR="00F25D57" w:rsidRPr="00CA041A">
              <w:rPr>
                <w:rFonts w:ascii="Times New Roman" w:hAnsi="Times New Roman" w:cs="Times New Roman"/>
              </w:rPr>
              <w:t>металлические</w:t>
            </w:r>
          </w:p>
          <w:p w14:paraId="7ADA36D2" w14:textId="77777777" w:rsidR="00F25D57" w:rsidRPr="00CA041A" w:rsidRDefault="0011591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25D57" w:rsidRPr="00CA041A">
              <w:rPr>
                <w:rFonts w:ascii="Times New Roman" w:hAnsi="Times New Roman" w:cs="Times New Roman"/>
              </w:rPr>
              <w:t xml:space="preserve"> шт</w:t>
            </w:r>
            <w:r w:rsidR="00541E5B" w:rsidRPr="00CA041A">
              <w:rPr>
                <w:rFonts w:ascii="Times New Roman" w:hAnsi="Times New Roman" w:cs="Times New Roman"/>
              </w:rPr>
              <w:t xml:space="preserve">. - </w:t>
            </w:r>
            <w:r w:rsidR="00F25D57" w:rsidRPr="00CA041A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657" w:type="dxa"/>
          </w:tcPr>
          <w:p w14:paraId="20760363" w14:textId="77777777" w:rsidR="00F25D57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A6CB26C" w14:textId="77777777" w:rsidR="00906E67" w:rsidRPr="00CA041A" w:rsidRDefault="00906E6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705C1AF" w14:textId="77777777"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14:paraId="62E4385B" w14:textId="77777777"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852D678" w14:textId="77777777"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14:paraId="4CFAAA83" w14:textId="77777777"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14:paraId="0F3B7DC4" w14:textId="77777777" w:rsidTr="00717C41">
        <w:tc>
          <w:tcPr>
            <w:tcW w:w="534" w:type="dxa"/>
          </w:tcPr>
          <w:p w14:paraId="1CF3A85A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14:paraId="4A8E5338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Отделка:</w:t>
            </w:r>
          </w:p>
          <w:p w14:paraId="511B72F8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внутренняя</w:t>
            </w:r>
          </w:p>
          <w:p w14:paraId="251675F4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9B7CDA8" w14:textId="77777777"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B5992D4" w14:textId="77777777"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6629EF7" w14:textId="77777777" w:rsidR="00F25D57" w:rsidRPr="00CA041A" w:rsidRDefault="00F25D57" w:rsidP="0023796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наружная</w:t>
            </w:r>
          </w:p>
        </w:tc>
        <w:tc>
          <w:tcPr>
            <w:tcW w:w="2693" w:type="dxa"/>
          </w:tcPr>
          <w:p w14:paraId="50793C4D" w14:textId="77777777" w:rsidR="00541E5B" w:rsidRPr="00CA041A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60B3641" w14:textId="77777777" w:rsidR="00541E5B" w:rsidRPr="00CA041A" w:rsidRDefault="00A3007D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41E5B" w:rsidRPr="00CA041A">
              <w:rPr>
                <w:rFonts w:ascii="Times New Roman" w:hAnsi="Times New Roman" w:cs="Times New Roman"/>
              </w:rPr>
              <w:t>обелка</w:t>
            </w:r>
            <w:r>
              <w:rPr>
                <w:rFonts w:ascii="Times New Roman" w:hAnsi="Times New Roman" w:cs="Times New Roman"/>
              </w:rPr>
              <w:t>, штукатурка</w:t>
            </w:r>
          </w:p>
          <w:p w14:paraId="072D451E" w14:textId="77777777"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14:paraId="6EC139C8" w14:textId="77777777" w:rsidR="00541E5B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14:paraId="05D29C1B" w14:textId="77777777" w:rsidR="00115919" w:rsidRPr="00CA041A" w:rsidRDefault="00115919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14:paraId="7BBB6164" w14:textId="77777777" w:rsidR="00541E5B" w:rsidRPr="00CA041A" w:rsidRDefault="00115919" w:rsidP="00CA0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панельная</w:t>
            </w:r>
          </w:p>
        </w:tc>
        <w:tc>
          <w:tcPr>
            <w:tcW w:w="2657" w:type="dxa"/>
          </w:tcPr>
          <w:p w14:paraId="5E943243" w14:textId="77777777" w:rsidR="00541E5B" w:rsidRPr="00CA041A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65914C5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14:paraId="527EC100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3BF0B84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329C416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4544081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14:paraId="63817E28" w14:textId="77777777" w:rsidTr="00717C41">
        <w:tc>
          <w:tcPr>
            <w:tcW w:w="534" w:type="dxa"/>
          </w:tcPr>
          <w:p w14:paraId="78548711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14:paraId="5DCE8039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Механическое, электрическое, санитарно-техническое и иное оборудование:</w:t>
            </w:r>
          </w:p>
          <w:p w14:paraId="5619FE05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E32F490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телефонные сети и оборудование сети проводного радиовещания</w:t>
            </w:r>
          </w:p>
          <w:p w14:paraId="43DCFD9F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FFA9747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сигнализация</w:t>
            </w:r>
          </w:p>
          <w:p w14:paraId="1B8A4275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22436CE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лифт</w:t>
            </w:r>
          </w:p>
          <w:p w14:paraId="62574E6E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A68CABF" w14:textId="77777777" w:rsidR="00F25D57" w:rsidRPr="00CA041A" w:rsidRDefault="00F25D57" w:rsidP="0023796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2693" w:type="dxa"/>
          </w:tcPr>
          <w:p w14:paraId="3136D3BC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F659EAD" w14:textId="77777777"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14:paraId="18852259" w14:textId="77777777"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14:paraId="46837F75" w14:textId="77777777"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14:paraId="3DBD7E26" w14:textId="77777777" w:rsidR="00F25D57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  <w:p w14:paraId="299D5F0F" w14:textId="77777777"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14:paraId="15548178" w14:textId="77777777"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14:paraId="65F782DA" w14:textId="77777777"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14:paraId="6363D01E" w14:textId="77777777"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14:paraId="0733F075" w14:textId="77777777"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 xml:space="preserve"> имеется</w:t>
            </w:r>
          </w:p>
          <w:p w14:paraId="6E9C7F02" w14:textId="77777777"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14:paraId="04C16D03" w14:textId="77777777" w:rsidR="00541E5B" w:rsidRPr="00CA041A" w:rsidRDefault="00EF34FC" w:rsidP="00CA0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</w:t>
            </w:r>
            <w:r w:rsidR="00541E5B" w:rsidRPr="00CA041A">
              <w:rPr>
                <w:rFonts w:ascii="Times New Roman" w:hAnsi="Times New Roman" w:cs="Times New Roman"/>
              </w:rPr>
              <w:t>вытяжная</w:t>
            </w:r>
          </w:p>
        </w:tc>
        <w:tc>
          <w:tcPr>
            <w:tcW w:w="2657" w:type="dxa"/>
          </w:tcPr>
          <w:p w14:paraId="0B7FB42E" w14:textId="77777777"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D300301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5F02356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888A29D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CD32AFD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14:paraId="5C251076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4F575EE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7B9F6FE" w14:textId="77777777" w:rsidR="00541E5B" w:rsidRPr="00CA041A" w:rsidRDefault="00BB531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24452559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BB68E38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14:paraId="757AA75F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D73EE14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14:paraId="4154260E" w14:textId="77777777" w:rsidTr="00717C41">
        <w:tc>
          <w:tcPr>
            <w:tcW w:w="534" w:type="dxa"/>
          </w:tcPr>
          <w:p w14:paraId="79D1BF56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</w:tcPr>
          <w:p w14:paraId="7EA63B47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Внутридомовые инженерные коммуникации и оборудование для представления коммунальных услуг:</w:t>
            </w:r>
          </w:p>
          <w:p w14:paraId="4A3D0881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27C247E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 xml:space="preserve">электроснабжение </w:t>
            </w:r>
          </w:p>
          <w:p w14:paraId="0F90B145" w14:textId="77777777"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CED6016" w14:textId="77777777" w:rsidR="00784DCB" w:rsidRDefault="00784DC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98BF26C" w14:textId="77777777" w:rsidR="00784DCB" w:rsidRPr="00CA041A" w:rsidRDefault="00784DC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8E00F8D" w14:textId="77777777"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холодное водоснабжение</w:t>
            </w:r>
          </w:p>
          <w:p w14:paraId="16C14082" w14:textId="77777777" w:rsidR="00906E67" w:rsidRPr="00CA041A" w:rsidRDefault="00906E6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ED47C1E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8AA49EB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горячее водоснабжение</w:t>
            </w:r>
          </w:p>
          <w:p w14:paraId="07E266A2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388196A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водоотведение</w:t>
            </w:r>
          </w:p>
          <w:p w14:paraId="6743B2B3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B2B69E6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газоснабжение</w:t>
            </w:r>
          </w:p>
          <w:p w14:paraId="3B8A7379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97CB768" w14:textId="77777777" w:rsidR="00F25D57" w:rsidRPr="00CA041A" w:rsidRDefault="00F25D57" w:rsidP="0023796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2693" w:type="dxa"/>
          </w:tcPr>
          <w:p w14:paraId="5094F170" w14:textId="77777777"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CFF3BA9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6A0CAC3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18F8B28" w14:textId="77777777"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ADA6216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14:paraId="66F1B6B0" w14:textId="77777777" w:rsidR="00541E5B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1FA6FD4" w14:textId="77777777" w:rsidR="00784DCB" w:rsidRDefault="00784DC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FA0F573" w14:textId="77777777" w:rsidR="00784DCB" w:rsidRPr="00CA041A" w:rsidRDefault="00784DC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CF52A06" w14:textId="77777777" w:rsidR="00541E5B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14:paraId="2459FB94" w14:textId="77777777" w:rsidR="00906E67" w:rsidRPr="00CA041A" w:rsidRDefault="00906E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B15169D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3114133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14:paraId="27FF3C43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5B79E0D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14:paraId="703705AD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9E1BD74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14:paraId="342DCB81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BE4EED3" w14:textId="77777777" w:rsidR="00541E5B" w:rsidRPr="00CA041A" w:rsidRDefault="00541E5B" w:rsidP="002379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</w:tc>
        <w:tc>
          <w:tcPr>
            <w:tcW w:w="2657" w:type="dxa"/>
          </w:tcPr>
          <w:p w14:paraId="78AB021F" w14:textId="77777777"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37D4790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82F3329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5CA6930" w14:textId="77777777"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132203F" w14:textId="77777777" w:rsidR="00541E5B" w:rsidRPr="00C56A3B" w:rsidRDefault="00784DC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A3B">
              <w:rPr>
                <w:rFonts w:ascii="Times New Roman" w:hAnsi="Times New Roman" w:cs="Times New Roman"/>
              </w:rPr>
              <w:t>требуется ремонт уличного освещения и ВРУ</w:t>
            </w:r>
          </w:p>
          <w:p w14:paraId="4B0BC124" w14:textId="77777777" w:rsidR="00541E5B" w:rsidRPr="00C56A3B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CFD5B05" w14:textId="77777777" w:rsidR="00541E5B" w:rsidRPr="00C56A3B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A3B">
              <w:rPr>
                <w:rFonts w:ascii="Times New Roman" w:hAnsi="Times New Roman" w:cs="Times New Roman"/>
              </w:rPr>
              <w:t>удовлетворительное</w:t>
            </w:r>
          </w:p>
          <w:p w14:paraId="3E999998" w14:textId="77777777" w:rsidR="00906E67" w:rsidRPr="00C56A3B" w:rsidRDefault="00906E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5A640B3" w14:textId="77777777" w:rsidR="00541E5B" w:rsidRPr="00C56A3B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60CDCC1" w14:textId="77777777" w:rsidR="00541E5B" w:rsidRPr="00C56A3B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A3B">
              <w:rPr>
                <w:rFonts w:ascii="Times New Roman" w:hAnsi="Times New Roman" w:cs="Times New Roman"/>
              </w:rPr>
              <w:t>удовлетворительное</w:t>
            </w:r>
          </w:p>
          <w:p w14:paraId="667DCE20" w14:textId="77777777" w:rsidR="00541E5B" w:rsidRPr="00C56A3B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3597EC4" w14:textId="77777777" w:rsidR="00541E5B" w:rsidRPr="00C56A3B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A3B">
              <w:rPr>
                <w:rFonts w:ascii="Times New Roman" w:hAnsi="Times New Roman" w:cs="Times New Roman"/>
              </w:rPr>
              <w:t>удовлетворительное</w:t>
            </w:r>
          </w:p>
          <w:p w14:paraId="1B60D037" w14:textId="77777777" w:rsidR="00541E5B" w:rsidRPr="00C56A3B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C208B7F" w14:textId="77777777" w:rsidR="00541E5B" w:rsidRPr="00C56A3B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A3B">
              <w:rPr>
                <w:rFonts w:ascii="Times New Roman" w:hAnsi="Times New Roman" w:cs="Times New Roman"/>
              </w:rPr>
              <w:t>удовлетворительное</w:t>
            </w:r>
          </w:p>
          <w:p w14:paraId="379465D9" w14:textId="77777777" w:rsidR="00541E5B" w:rsidRPr="00C56A3B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3140016" w14:textId="77777777"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A3B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14:paraId="49070FC9" w14:textId="77777777" w:rsidTr="00717C41">
        <w:tc>
          <w:tcPr>
            <w:tcW w:w="534" w:type="dxa"/>
          </w:tcPr>
          <w:p w14:paraId="5444CDA9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</w:tcPr>
          <w:p w14:paraId="6E92BFC8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Крыльца</w:t>
            </w:r>
          </w:p>
        </w:tc>
        <w:tc>
          <w:tcPr>
            <w:tcW w:w="2693" w:type="dxa"/>
          </w:tcPr>
          <w:p w14:paraId="0ED4515F" w14:textId="77777777" w:rsidR="00F25D57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</w:tcPr>
          <w:p w14:paraId="02426AC7" w14:textId="02C2ACB5" w:rsidR="00F25D57" w:rsidRPr="00CA041A" w:rsidRDefault="00793C5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текущий ремонт (4 подъезд)</w:t>
            </w:r>
          </w:p>
        </w:tc>
      </w:tr>
      <w:tr w:rsidR="00F25D57" w:rsidRPr="00CA041A" w14:paraId="21385B42" w14:textId="77777777" w:rsidTr="00717C41">
        <w:tc>
          <w:tcPr>
            <w:tcW w:w="534" w:type="dxa"/>
          </w:tcPr>
          <w:p w14:paraId="2EF57467" w14:textId="77777777"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14:paraId="197F70DB" w14:textId="77777777" w:rsidR="00906E6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Другое</w:t>
            </w:r>
            <w:r w:rsidR="00BB531B">
              <w:rPr>
                <w:rFonts w:ascii="Times New Roman" w:hAnsi="Times New Roman" w:cs="Times New Roman"/>
              </w:rPr>
              <w:t>:</w:t>
            </w:r>
          </w:p>
          <w:p w14:paraId="49194871" w14:textId="77777777" w:rsidR="00BB531B" w:rsidRPr="00CA041A" w:rsidRDefault="00826416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B531B">
              <w:rPr>
                <w:rFonts w:ascii="Times New Roman" w:hAnsi="Times New Roman" w:cs="Times New Roman"/>
              </w:rPr>
              <w:t xml:space="preserve">тмостка </w:t>
            </w:r>
          </w:p>
        </w:tc>
        <w:tc>
          <w:tcPr>
            <w:tcW w:w="2693" w:type="dxa"/>
          </w:tcPr>
          <w:p w14:paraId="69FCEA72" w14:textId="77777777" w:rsidR="00906E67" w:rsidRDefault="00906E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6BAF7A0" w14:textId="77777777" w:rsidR="00BB531B" w:rsidRPr="00CA041A" w:rsidRDefault="00BB531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бетонная</w:t>
            </w:r>
          </w:p>
        </w:tc>
        <w:tc>
          <w:tcPr>
            <w:tcW w:w="2657" w:type="dxa"/>
          </w:tcPr>
          <w:p w14:paraId="6DBA714A" w14:textId="77777777" w:rsidR="00906E67" w:rsidRDefault="00906E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4991E9E" w14:textId="77777777" w:rsidR="00BB531B" w:rsidRPr="00CA041A" w:rsidRDefault="0082641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B531B">
              <w:rPr>
                <w:rFonts w:ascii="Times New Roman" w:hAnsi="Times New Roman" w:cs="Times New Roman"/>
              </w:rPr>
              <w:t>ребуется ремонт -100м2</w:t>
            </w:r>
          </w:p>
        </w:tc>
      </w:tr>
    </w:tbl>
    <w:p w14:paraId="0A11ADE0" w14:textId="77777777"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481502" w14:textId="77777777"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компания:</w:t>
      </w:r>
    </w:p>
    <w:p w14:paraId="5F5AD520" w14:textId="77777777" w:rsidR="00112240" w:rsidRDefault="00112240" w:rsidP="0011224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BB531B">
        <w:rPr>
          <w:rFonts w:ascii="Times New Roman" w:hAnsi="Times New Roman" w:cs="Times New Roman"/>
          <w:sz w:val="20"/>
          <w:szCs w:val="20"/>
        </w:rPr>
        <w:t xml:space="preserve">Директор ООО </w:t>
      </w:r>
      <w:r w:rsidR="0023796E">
        <w:rPr>
          <w:rFonts w:ascii="Times New Roman" w:hAnsi="Times New Roman" w:cs="Times New Roman"/>
          <w:sz w:val="20"/>
          <w:szCs w:val="20"/>
        </w:rPr>
        <w:t xml:space="preserve"> СК</w:t>
      </w:r>
      <w:r>
        <w:rPr>
          <w:rFonts w:ascii="Times New Roman" w:hAnsi="Times New Roman" w:cs="Times New Roman"/>
          <w:sz w:val="20"/>
          <w:szCs w:val="20"/>
        </w:rPr>
        <w:t xml:space="preserve"> «Ваш дом»</w:t>
      </w:r>
    </w:p>
    <w:p w14:paraId="3AAF1FF1" w14:textId="77777777"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B6928EE" w14:textId="74E8F055"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</w:t>
      </w:r>
      <w:r w:rsidR="00C56A3B">
        <w:rPr>
          <w:rFonts w:ascii="Times New Roman" w:hAnsi="Times New Roman" w:cs="Times New Roman"/>
          <w:b/>
          <w:sz w:val="20"/>
          <w:szCs w:val="20"/>
        </w:rPr>
        <w:t>_____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="00C56A3B">
        <w:rPr>
          <w:rFonts w:ascii="Times New Roman" w:hAnsi="Times New Roman" w:cs="Times New Roman"/>
          <w:b/>
          <w:sz w:val="20"/>
          <w:szCs w:val="20"/>
        </w:rPr>
        <w:t>__________</w:t>
      </w:r>
      <w:r w:rsidR="00C56A3B" w:rsidRPr="00C56A3B">
        <w:rPr>
          <w:rFonts w:ascii="Times New Roman" w:hAnsi="Times New Roman" w:cs="Times New Roman"/>
          <w:sz w:val="20"/>
          <w:szCs w:val="20"/>
        </w:rPr>
        <w:t>И.А. Новичков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C56A3B">
        <w:rPr>
          <w:rFonts w:ascii="Times New Roman" w:hAnsi="Times New Roman" w:cs="Times New Roman"/>
          <w:b/>
          <w:sz w:val="20"/>
          <w:szCs w:val="20"/>
        </w:rPr>
        <w:t xml:space="preserve">  _____________________________________</w:t>
      </w:r>
      <w:r w:rsidR="00C56A3B">
        <w:rPr>
          <w:rFonts w:ascii="Times New Roman" w:hAnsi="Times New Roman" w:cs="Times New Roman"/>
          <w:sz w:val="20"/>
          <w:szCs w:val="20"/>
        </w:rPr>
        <w:t>Е.С.Мелехин</w:t>
      </w:r>
    </w:p>
    <w:p w14:paraId="3C541E22" w14:textId="70B3E4A8"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«____</w:t>
      </w:r>
      <w:r w:rsidR="00C56A3B">
        <w:rPr>
          <w:rFonts w:ascii="Times New Roman" w:hAnsi="Times New Roman" w:cs="Times New Roman"/>
          <w:b/>
          <w:sz w:val="20"/>
          <w:szCs w:val="20"/>
        </w:rPr>
        <w:t>__</w:t>
      </w:r>
      <w:proofErr w:type="gramStart"/>
      <w:r w:rsidR="00C56A3B">
        <w:rPr>
          <w:rFonts w:ascii="Times New Roman" w:hAnsi="Times New Roman" w:cs="Times New Roman"/>
          <w:b/>
          <w:sz w:val="20"/>
          <w:szCs w:val="20"/>
        </w:rPr>
        <w:t>_»_</w:t>
      </w:r>
      <w:proofErr w:type="gramEnd"/>
      <w:r w:rsidR="00C56A3B">
        <w:rPr>
          <w:rFonts w:ascii="Times New Roman" w:hAnsi="Times New Roman" w:cs="Times New Roman"/>
          <w:b/>
          <w:sz w:val="20"/>
          <w:szCs w:val="20"/>
        </w:rPr>
        <w:t xml:space="preserve">____________________2023 </w:t>
      </w:r>
      <w:r>
        <w:rPr>
          <w:rFonts w:ascii="Times New Roman" w:hAnsi="Times New Roman" w:cs="Times New Roman"/>
          <w:b/>
          <w:sz w:val="20"/>
          <w:szCs w:val="20"/>
        </w:rPr>
        <w:t>г.                           «______</w:t>
      </w:r>
      <w:proofErr w:type="gramStart"/>
      <w:r w:rsidR="00C56A3B">
        <w:rPr>
          <w:rFonts w:ascii="Times New Roman" w:hAnsi="Times New Roman" w:cs="Times New Roman"/>
          <w:b/>
          <w:sz w:val="20"/>
          <w:szCs w:val="20"/>
        </w:rPr>
        <w:t>_»_</w:t>
      </w:r>
      <w:proofErr w:type="gramEnd"/>
      <w:r w:rsidR="00C56A3B">
        <w:rPr>
          <w:rFonts w:ascii="Times New Roman" w:hAnsi="Times New Roman" w:cs="Times New Roman"/>
          <w:b/>
          <w:sz w:val="20"/>
          <w:szCs w:val="20"/>
        </w:rPr>
        <w:t xml:space="preserve">_______________________2023 </w:t>
      </w:r>
      <w:r>
        <w:rPr>
          <w:rFonts w:ascii="Times New Roman" w:hAnsi="Times New Roman" w:cs="Times New Roman"/>
          <w:b/>
          <w:sz w:val="20"/>
          <w:szCs w:val="20"/>
        </w:rPr>
        <w:t>г.</w:t>
      </w:r>
    </w:p>
    <w:p w14:paraId="0214D8F2" w14:textId="77777777" w:rsidR="00FF17A4" w:rsidRPr="00BB531B" w:rsidRDefault="00112240" w:rsidP="00BB531B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FF17A4" w:rsidRPr="00BB531B" w:rsidSect="00906E67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3769"/>
    <w:multiLevelType w:val="hybridMultilevel"/>
    <w:tmpl w:val="1CA09460"/>
    <w:lvl w:ilvl="0" w:tplc="68A4E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3A"/>
    <w:rsid w:val="0004363B"/>
    <w:rsid w:val="000B79D4"/>
    <w:rsid w:val="00112240"/>
    <w:rsid w:val="00115919"/>
    <w:rsid w:val="00144BFF"/>
    <w:rsid w:val="00147F6B"/>
    <w:rsid w:val="0018041E"/>
    <w:rsid w:val="0023796E"/>
    <w:rsid w:val="002379B1"/>
    <w:rsid w:val="00277C7D"/>
    <w:rsid w:val="002F6381"/>
    <w:rsid w:val="0030211F"/>
    <w:rsid w:val="00311467"/>
    <w:rsid w:val="00361C5C"/>
    <w:rsid w:val="003A7195"/>
    <w:rsid w:val="003F467B"/>
    <w:rsid w:val="004359DD"/>
    <w:rsid w:val="00444A15"/>
    <w:rsid w:val="004C11CA"/>
    <w:rsid w:val="004E4064"/>
    <w:rsid w:val="004E47A0"/>
    <w:rsid w:val="0052179E"/>
    <w:rsid w:val="00541E5B"/>
    <w:rsid w:val="00585164"/>
    <w:rsid w:val="00597368"/>
    <w:rsid w:val="005C7816"/>
    <w:rsid w:val="006B2563"/>
    <w:rsid w:val="00717C41"/>
    <w:rsid w:val="00725CA2"/>
    <w:rsid w:val="007662DD"/>
    <w:rsid w:val="00784DCB"/>
    <w:rsid w:val="00793C58"/>
    <w:rsid w:val="007C4BCD"/>
    <w:rsid w:val="00826416"/>
    <w:rsid w:val="00906E67"/>
    <w:rsid w:val="009624B9"/>
    <w:rsid w:val="00971AC5"/>
    <w:rsid w:val="00993F3C"/>
    <w:rsid w:val="00A108C4"/>
    <w:rsid w:val="00A3007D"/>
    <w:rsid w:val="00A521EB"/>
    <w:rsid w:val="00B12342"/>
    <w:rsid w:val="00B2013A"/>
    <w:rsid w:val="00B33D4D"/>
    <w:rsid w:val="00B73C94"/>
    <w:rsid w:val="00B83E19"/>
    <w:rsid w:val="00B85CB6"/>
    <w:rsid w:val="00BB531B"/>
    <w:rsid w:val="00BB5E4E"/>
    <w:rsid w:val="00BF1659"/>
    <w:rsid w:val="00BF1E9B"/>
    <w:rsid w:val="00C0799B"/>
    <w:rsid w:val="00C23926"/>
    <w:rsid w:val="00C411D2"/>
    <w:rsid w:val="00C555D9"/>
    <w:rsid w:val="00C56A3B"/>
    <w:rsid w:val="00C801DB"/>
    <w:rsid w:val="00C94E96"/>
    <w:rsid w:val="00CA041A"/>
    <w:rsid w:val="00CD1ADB"/>
    <w:rsid w:val="00D44737"/>
    <w:rsid w:val="00D702CB"/>
    <w:rsid w:val="00D96BFB"/>
    <w:rsid w:val="00DD0B81"/>
    <w:rsid w:val="00EC3C56"/>
    <w:rsid w:val="00ED4A65"/>
    <w:rsid w:val="00EE1E78"/>
    <w:rsid w:val="00EF34FC"/>
    <w:rsid w:val="00EF6538"/>
    <w:rsid w:val="00F177C1"/>
    <w:rsid w:val="00F25D57"/>
    <w:rsid w:val="00FC6B62"/>
    <w:rsid w:val="00FF17A4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9B41"/>
  <w15:docId w15:val="{E28F7C1B-B4CC-415D-9C32-C07743F3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3A"/>
    <w:pPr>
      <w:ind w:left="720"/>
      <w:contextualSpacing/>
    </w:pPr>
  </w:style>
  <w:style w:type="table" w:styleId="a4">
    <w:name w:val="Table Grid"/>
    <w:basedOn w:val="a1"/>
    <w:uiPriority w:val="59"/>
    <w:rsid w:val="00B201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41E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2018-06-03T11:32:00Z</cp:lastPrinted>
  <dcterms:created xsi:type="dcterms:W3CDTF">2023-12-04T18:40:00Z</dcterms:created>
  <dcterms:modified xsi:type="dcterms:W3CDTF">2023-12-06T10:52:00Z</dcterms:modified>
</cp:coreProperties>
</file>