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67604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 </w:t>
      </w:r>
      <w:r w:rsidR="0057476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проспекту </w:t>
      </w:r>
      <w:proofErr w:type="gramStart"/>
      <w:r w:rsidR="0057476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Комсомольский</w:t>
      </w:r>
      <w:proofErr w:type="gramEnd"/>
      <w:r w:rsidR="0067604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в горо</w:t>
      </w:r>
      <w:r w:rsidR="00096E55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де 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Петрозаводске с 01.0</w:t>
      </w:r>
      <w:r w:rsidR="0057476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="003F55BF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202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года</w:t>
      </w:r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5C4604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0E4B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5C460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Уважаемые собственники помещений!</w:t>
      </w:r>
      <w:r w:rsidRPr="00B80E4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</w:p>
    <w:p w:rsidR="00677B27" w:rsidRPr="00B80E4B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0E4B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0E4B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C30B06">
          <w:rPr>
            <w:rFonts w:asciiTheme="majorHAnsi" w:hAnsiTheme="majorHAnsi" w:cs="Times New Roman"/>
            <w:sz w:val="26"/>
            <w:szCs w:val="26"/>
          </w:rPr>
          <w:t>законодательства</w:t>
        </w:r>
      </w:hyperlink>
      <w:r w:rsidRPr="00C30B06">
        <w:rPr>
          <w:rFonts w:asciiTheme="majorHAnsi" w:hAnsiTheme="majorHAnsi" w:cs="Times New Roman"/>
          <w:sz w:val="26"/>
          <w:szCs w:val="26"/>
        </w:rPr>
        <w:t>.</w:t>
      </w: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proofErr w:type="gramStart"/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C30B06">
          <w:rPr>
            <w:rFonts w:asciiTheme="majorHAnsi" w:hAnsiTheme="majorHAnsi" w:cs="Times New Roman"/>
            <w:sz w:val="26"/>
            <w:szCs w:val="26"/>
          </w:rPr>
          <w:t>статьями 45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- </w:t>
      </w:r>
      <w:hyperlink r:id="rId9" w:history="1">
        <w:r w:rsidRPr="00C30B06">
          <w:rPr>
            <w:rFonts w:asciiTheme="majorHAnsi" w:hAnsiTheme="majorHAnsi" w:cs="Times New Roman"/>
            <w:sz w:val="26"/>
            <w:szCs w:val="26"/>
          </w:rPr>
          <w:t>48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настоящего Кодекса.</w:t>
      </w:r>
      <w:proofErr w:type="gramEnd"/>
      <w:r w:rsidRPr="00C30B06">
        <w:rPr>
          <w:rFonts w:asciiTheme="majorHAnsi" w:hAnsiTheme="majorHAnsi" w:cs="Times New Roman"/>
          <w:sz w:val="26"/>
          <w:szCs w:val="26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164C5C" w:rsidRPr="00C30B06" w:rsidRDefault="00164C5C" w:rsidP="00164C5C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Собственниками помещений многоквартирного дома №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по </w:t>
      </w:r>
      <w:r w:rsidR="00574761">
        <w:rPr>
          <w:rFonts w:asciiTheme="majorHAnsi" w:eastAsia="Times New Roman" w:hAnsiTheme="majorHAnsi" w:cs="Times New Roman"/>
          <w:color w:val="000000"/>
          <w:sz w:val="26"/>
          <w:szCs w:val="26"/>
        </w:rPr>
        <w:t>проспекту Комсомольский</w:t>
      </w:r>
      <w:r w:rsidR="00BF11D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93664F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городе Петрозаводске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утверждена плата за содержание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жилого </w:t>
      </w:r>
      <w:r w:rsidR="00D76C14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(нежилого) п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омещения многоквартирного дома с 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</w:t>
      </w:r>
      <w:r w:rsidR="00574761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553466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</w:t>
      </w:r>
      <w:r w:rsidR="003B28F2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(протокол от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14</w:t>
      </w:r>
      <w:r w:rsidR="006E7A4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="0025519A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202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года).</w:t>
      </w:r>
    </w:p>
    <w:p w:rsidR="00574761" w:rsidRDefault="00164C5C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6"/>
          <w:szCs w:val="26"/>
        </w:rPr>
      </w:pPr>
      <w:r w:rsidRPr="00C30B06">
        <w:rPr>
          <w:rFonts w:asciiTheme="majorHAnsi" w:hAnsiTheme="majorHAnsi"/>
          <w:color w:val="000000"/>
          <w:sz w:val="26"/>
          <w:szCs w:val="26"/>
        </w:rPr>
        <w:t xml:space="preserve">Учитывая </w:t>
      </w:r>
      <w:r w:rsidR="00357449" w:rsidRPr="00C30B06">
        <w:rPr>
          <w:rFonts w:asciiTheme="majorHAnsi" w:hAnsiTheme="majorHAnsi"/>
          <w:color w:val="000000"/>
          <w:sz w:val="26"/>
          <w:szCs w:val="26"/>
        </w:rPr>
        <w:t>выше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изложенное, ООО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«</w:t>
      </w:r>
      <w:r w:rsidR="00B808B2" w:rsidRPr="00C30B06">
        <w:rPr>
          <w:rFonts w:asciiTheme="majorHAnsi" w:hAnsiTheme="majorHAnsi"/>
          <w:color w:val="000000"/>
          <w:sz w:val="26"/>
          <w:szCs w:val="26"/>
        </w:rPr>
        <w:t>ТеплоАвтоматика» уведомляет о том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, что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 </w:t>
      </w:r>
      <w:r w:rsidR="00E0746A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</w:t>
      </w:r>
      <w:r w:rsidR="00574761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2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.202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в МКД №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по </w:t>
      </w:r>
      <w:r w:rsidR="00574761">
        <w:rPr>
          <w:rFonts w:asciiTheme="majorHAnsi" w:eastAsia="Times New Roman" w:hAnsiTheme="majorHAnsi" w:cs="Times New Roman"/>
          <w:color w:val="000000"/>
          <w:sz w:val="26"/>
          <w:szCs w:val="26"/>
        </w:rPr>
        <w:t>пр. Комсомольский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91309E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г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.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Петрозаводске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пла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та за содержание </w:t>
      </w:r>
      <w:r w:rsidR="003B28F2" w:rsidRPr="00C30B06">
        <w:rPr>
          <w:rFonts w:asciiTheme="majorHAnsi" w:hAnsiTheme="majorHAnsi"/>
          <w:color w:val="000000"/>
          <w:sz w:val="26"/>
          <w:szCs w:val="26"/>
        </w:rPr>
        <w:t>по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мещения будет составлять </w:t>
      </w:r>
      <w:r w:rsidR="00D53B09" w:rsidRPr="00C30B06">
        <w:rPr>
          <w:rFonts w:asciiTheme="majorHAnsi" w:hAnsiTheme="majorHAnsi"/>
          <w:b/>
          <w:color w:val="000000"/>
          <w:sz w:val="26"/>
          <w:szCs w:val="26"/>
        </w:rPr>
        <w:t>3</w:t>
      </w:r>
      <w:r w:rsidR="00574761">
        <w:rPr>
          <w:rFonts w:asciiTheme="majorHAnsi" w:hAnsiTheme="majorHAnsi"/>
          <w:b/>
          <w:color w:val="000000"/>
          <w:sz w:val="26"/>
          <w:szCs w:val="26"/>
        </w:rPr>
        <w:t>0</w:t>
      </w:r>
      <w:r w:rsidR="00A15854">
        <w:rPr>
          <w:rFonts w:asciiTheme="majorHAnsi" w:hAnsiTheme="majorHAnsi"/>
          <w:b/>
          <w:color w:val="000000"/>
          <w:sz w:val="26"/>
          <w:szCs w:val="26"/>
        </w:rPr>
        <w:t>,</w:t>
      </w:r>
      <w:r w:rsidR="00574761">
        <w:rPr>
          <w:rFonts w:asciiTheme="majorHAnsi" w:hAnsiTheme="majorHAnsi"/>
          <w:b/>
          <w:color w:val="000000"/>
          <w:sz w:val="26"/>
          <w:szCs w:val="26"/>
        </w:rPr>
        <w:t>82</w:t>
      </w:r>
      <w:r w:rsidR="00EA3F0D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руб./</w:t>
      </w:r>
      <w:proofErr w:type="spellStart"/>
      <w:r w:rsidRPr="00C30B06">
        <w:rPr>
          <w:rFonts w:asciiTheme="majorHAnsi" w:hAnsiTheme="majorHAnsi"/>
          <w:b/>
          <w:color w:val="000000"/>
          <w:sz w:val="26"/>
          <w:szCs w:val="26"/>
        </w:rPr>
        <w:t>кв.м</w:t>
      </w:r>
      <w:proofErr w:type="spellEnd"/>
      <w:r w:rsidRPr="00C30B06">
        <w:rPr>
          <w:rFonts w:asciiTheme="majorHAnsi" w:hAnsiTheme="majorHAnsi"/>
          <w:color w:val="000000"/>
          <w:sz w:val="26"/>
          <w:szCs w:val="26"/>
        </w:rPr>
        <w:t xml:space="preserve">. </w:t>
      </w:r>
      <w:r w:rsidR="00876BB5" w:rsidRPr="00C30B06">
        <w:rPr>
          <w:rFonts w:asciiTheme="majorHAnsi" w:hAnsiTheme="majorHAnsi"/>
          <w:b/>
          <w:color w:val="000000"/>
          <w:sz w:val="26"/>
          <w:szCs w:val="26"/>
        </w:rPr>
        <w:t xml:space="preserve"> в месяц</w:t>
      </w:r>
      <w:r w:rsidR="00FF6761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="00FF6761" w:rsidRPr="00C30B06">
        <w:rPr>
          <w:rFonts w:asciiTheme="majorHAnsi" w:hAnsiTheme="majorHAnsi"/>
          <w:color w:val="000000"/>
          <w:sz w:val="26"/>
          <w:szCs w:val="26"/>
        </w:rPr>
        <w:t>(в том числе текущий ремонт-</w:t>
      </w:r>
      <w:r w:rsidR="00574761">
        <w:rPr>
          <w:rFonts w:asciiTheme="majorHAnsi" w:hAnsiTheme="majorHAnsi"/>
          <w:color w:val="000000"/>
          <w:sz w:val="26"/>
          <w:szCs w:val="26"/>
        </w:rPr>
        <w:t>5,00</w:t>
      </w:r>
      <w:r w:rsidR="00FF6761" w:rsidRPr="00C30B06">
        <w:rPr>
          <w:rFonts w:asciiTheme="majorHAnsi" w:hAnsiTheme="majorHAnsi"/>
          <w:color w:val="000000"/>
          <w:sz w:val="26"/>
          <w:szCs w:val="26"/>
        </w:rPr>
        <w:t xml:space="preserve"> руб./</w:t>
      </w:r>
      <w:proofErr w:type="spellStart"/>
      <w:r w:rsidR="00FF6761" w:rsidRPr="00C30B06">
        <w:rPr>
          <w:rFonts w:asciiTheme="majorHAnsi" w:hAnsiTheme="majorHAnsi"/>
          <w:color w:val="000000"/>
          <w:sz w:val="26"/>
          <w:szCs w:val="26"/>
        </w:rPr>
        <w:t>кв.м</w:t>
      </w:r>
      <w:proofErr w:type="spellEnd"/>
      <w:r w:rsidR="00FF6761" w:rsidRPr="00C30B06">
        <w:rPr>
          <w:rFonts w:asciiTheme="majorHAnsi" w:hAnsiTheme="majorHAnsi"/>
          <w:color w:val="000000"/>
          <w:sz w:val="26"/>
          <w:szCs w:val="26"/>
        </w:rPr>
        <w:t>.).</w:t>
      </w:r>
      <w:r w:rsidR="00574761">
        <w:rPr>
          <w:rFonts w:asciiTheme="majorHAnsi" w:hAnsiTheme="majorHAnsi"/>
          <w:color w:val="000000"/>
          <w:sz w:val="26"/>
          <w:szCs w:val="26"/>
        </w:rPr>
        <w:t xml:space="preserve"> </w:t>
      </w:r>
    </w:p>
    <w:p w:rsidR="004C1D55" w:rsidRPr="00574761" w:rsidRDefault="00574761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b/>
          <w:i/>
          <w:color w:val="000000"/>
          <w:sz w:val="26"/>
          <w:szCs w:val="26"/>
        </w:rPr>
      </w:pPr>
      <w:r w:rsidRPr="00574761">
        <w:rPr>
          <w:rFonts w:asciiTheme="majorHAnsi" w:hAnsiTheme="majorHAnsi"/>
          <w:i/>
          <w:color w:val="000000"/>
          <w:sz w:val="26"/>
          <w:szCs w:val="26"/>
        </w:rPr>
        <w:t>Плата за коммунальный ресурс (горячее водоснабжение) потребляемый при использовании и содержании общего имущества в МКД установлен в соответствии с постановлением Государственного комитета Республики Карелия по ценам и тарифам от 18.12.202</w:t>
      </w:r>
      <w:r w:rsidR="001D1364">
        <w:rPr>
          <w:rFonts w:asciiTheme="majorHAnsi" w:hAnsiTheme="majorHAnsi"/>
          <w:i/>
          <w:color w:val="000000"/>
          <w:sz w:val="26"/>
          <w:szCs w:val="26"/>
        </w:rPr>
        <w:t>5</w:t>
      </w:r>
      <w:bookmarkStart w:id="0" w:name="_GoBack"/>
      <w:bookmarkEnd w:id="0"/>
      <w:r w:rsidRPr="00574761">
        <w:rPr>
          <w:rFonts w:asciiTheme="majorHAnsi" w:hAnsiTheme="majorHAnsi"/>
          <w:i/>
          <w:color w:val="000000"/>
          <w:sz w:val="26"/>
          <w:szCs w:val="26"/>
        </w:rPr>
        <w:t xml:space="preserve"> г. № 203-206</w:t>
      </w:r>
      <w:r>
        <w:rPr>
          <w:rFonts w:asciiTheme="majorHAnsi" w:hAnsiTheme="majorHAnsi"/>
          <w:i/>
          <w:color w:val="000000"/>
          <w:sz w:val="26"/>
          <w:szCs w:val="26"/>
        </w:rPr>
        <w:t>.</w:t>
      </w:r>
    </w:p>
    <w:p w:rsidR="008B7335" w:rsidRPr="00C30B06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D1A4C" w:rsidRPr="00C30B06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D4771B">
      <w:pgSz w:w="11906" w:h="16838"/>
      <w:pgMar w:top="227" w:right="567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2713"/>
    <w:rsid w:val="000953D8"/>
    <w:rsid w:val="00095CD6"/>
    <w:rsid w:val="00096118"/>
    <w:rsid w:val="000965C0"/>
    <w:rsid w:val="00096B8D"/>
    <w:rsid w:val="00096E55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26ED0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1364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E03"/>
    <w:rsid w:val="00272F0B"/>
    <w:rsid w:val="002739A4"/>
    <w:rsid w:val="00274268"/>
    <w:rsid w:val="00275846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5B4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0DDB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2988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5BF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66A94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0DC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21D6"/>
    <w:rsid w:val="004B2659"/>
    <w:rsid w:val="004B2D36"/>
    <w:rsid w:val="004B3DEE"/>
    <w:rsid w:val="004B470B"/>
    <w:rsid w:val="004B4B4C"/>
    <w:rsid w:val="004B4E45"/>
    <w:rsid w:val="004B5EF1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350A"/>
    <w:rsid w:val="004D4A81"/>
    <w:rsid w:val="004D5EB0"/>
    <w:rsid w:val="004D69AE"/>
    <w:rsid w:val="004D74FF"/>
    <w:rsid w:val="004D758B"/>
    <w:rsid w:val="004E284D"/>
    <w:rsid w:val="004E2D3D"/>
    <w:rsid w:val="004E325B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FBF"/>
    <w:rsid w:val="00573874"/>
    <w:rsid w:val="00574761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604"/>
    <w:rsid w:val="005C4E1E"/>
    <w:rsid w:val="005C5526"/>
    <w:rsid w:val="005C5C7B"/>
    <w:rsid w:val="005C6D27"/>
    <w:rsid w:val="005C7FD9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04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2391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0566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5B4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0E0A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68D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3F"/>
    <w:rsid w:val="008C1103"/>
    <w:rsid w:val="008C191C"/>
    <w:rsid w:val="008C19EF"/>
    <w:rsid w:val="008C1A8B"/>
    <w:rsid w:val="008C2318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60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854"/>
    <w:rsid w:val="00A15E43"/>
    <w:rsid w:val="00A16FD7"/>
    <w:rsid w:val="00A17630"/>
    <w:rsid w:val="00A20638"/>
    <w:rsid w:val="00A208F8"/>
    <w:rsid w:val="00A20C83"/>
    <w:rsid w:val="00A20F88"/>
    <w:rsid w:val="00A21703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4768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54AD"/>
    <w:rsid w:val="00AD7461"/>
    <w:rsid w:val="00AD76B9"/>
    <w:rsid w:val="00AD7C28"/>
    <w:rsid w:val="00AE0D8A"/>
    <w:rsid w:val="00AE20A5"/>
    <w:rsid w:val="00AE23B4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08B2"/>
    <w:rsid w:val="00B80E4B"/>
    <w:rsid w:val="00B811EE"/>
    <w:rsid w:val="00B82547"/>
    <w:rsid w:val="00B8275D"/>
    <w:rsid w:val="00B83252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0E4A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B06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2109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07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A33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2B6"/>
    <w:rsid w:val="00D513EC"/>
    <w:rsid w:val="00D515E7"/>
    <w:rsid w:val="00D52501"/>
    <w:rsid w:val="00D52533"/>
    <w:rsid w:val="00D53109"/>
    <w:rsid w:val="00D53235"/>
    <w:rsid w:val="00D53B09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5F0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B7F4E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F89"/>
    <w:rsid w:val="00E43A1F"/>
    <w:rsid w:val="00E43C4C"/>
    <w:rsid w:val="00E442B4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4998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3F0D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E029B"/>
    <w:rsid w:val="00FE0695"/>
    <w:rsid w:val="00FE1C87"/>
    <w:rsid w:val="00FE282B"/>
    <w:rsid w:val="00FE288B"/>
    <w:rsid w:val="00FE2AB1"/>
    <w:rsid w:val="00FE3DD6"/>
    <w:rsid w:val="00FE40B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DB23-6E3F-46A1-B6B6-BF185B35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2</cp:revision>
  <cp:lastPrinted>2025-12-18T07:53:00Z</cp:lastPrinted>
  <dcterms:created xsi:type="dcterms:W3CDTF">2026-01-14T12:20:00Z</dcterms:created>
  <dcterms:modified xsi:type="dcterms:W3CDTF">2026-01-14T12:20:00Z</dcterms:modified>
</cp:coreProperties>
</file>