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E7715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0514E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E7715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Кузьмина</w:t>
      </w:r>
      <w:r w:rsidR="00B55C14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E7715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7715E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091BFB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E7715E">
        <w:rPr>
          <w:rFonts w:asciiTheme="majorHAnsi" w:hAnsiTheme="majorHAnsi"/>
          <w:color w:val="000000"/>
          <w:sz w:val="24"/>
          <w:szCs w:val="24"/>
        </w:rPr>
        <w:t xml:space="preserve">ами </w:t>
      </w:r>
      <w:r w:rsidR="00E7715E" w:rsidRPr="00B8403F">
        <w:rPr>
          <w:rFonts w:asciiTheme="majorHAnsi" w:hAnsiTheme="majorHAnsi"/>
          <w:color w:val="000000"/>
          <w:sz w:val="24"/>
          <w:szCs w:val="24"/>
        </w:rPr>
        <w:t xml:space="preserve">2.3.9 и 3.3.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7715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7715E">
        <w:rPr>
          <w:rFonts w:asciiTheme="majorHAnsi" w:eastAsia="Times New Roman" w:hAnsiTheme="majorHAnsi" w:cs="Times New Roman"/>
          <w:color w:val="000000"/>
          <w:sz w:val="24"/>
          <w:szCs w:val="24"/>
        </w:rPr>
        <w:t>37</w:t>
      </w:r>
      <w:r w:rsidR="00AD47C0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E7715E">
        <w:rPr>
          <w:rFonts w:asciiTheme="majorHAnsi" w:eastAsia="Times New Roman" w:hAnsiTheme="majorHAnsi" w:cs="Times New Roman"/>
          <w:color w:val="000000"/>
          <w:sz w:val="24"/>
          <w:szCs w:val="24"/>
        </w:rPr>
        <w:t>Кузьмина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E7715E">
        <w:rPr>
          <w:rFonts w:asciiTheme="majorHAnsi" w:hAnsiTheme="majorHAnsi"/>
          <w:b/>
          <w:color w:val="000000"/>
          <w:sz w:val="24"/>
          <w:szCs w:val="24"/>
        </w:rPr>
        <w:t>31,30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E7715E">
        <w:rPr>
          <w:rFonts w:asciiTheme="majorHAnsi" w:hAnsiTheme="majorHAnsi"/>
          <w:color w:val="000000"/>
          <w:sz w:val="24"/>
          <w:szCs w:val="24"/>
        </w:rPr>
        <w:t>7,23</w:t>
      </w:r>
      <w:bookmarkStart w:id="0" w:name="_GoBack"/>
      <w:bookmarkEnd w:id="0"/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3E9C-1730-48A7-A8F6-E95BC81A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2025-05-16T09:53:00Z</cp:lastPrinted>
  <dcterms:created xsi:type="dcterms:W3CDTF">2025-05-19T09:24:00Z</dcterms:created>
  <dcterms:modified xsi:type="dcterms:W3CDTF">2025-05-19T09:24:00Z</dcterms:modified>
</cp:coreProperties>
</file>