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4C84D" w14:textId="28976340" w:rsidR="00CE2F8D" w:rsidRDefault="00CE2F8D" w:rsidP="00CE2F8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046">
        <w:rPr>
          <w:rFonts w:ascii="Times New Roman" w:hAnsi="Times New Roman" w:cs="Times New Roman"/>
          <w:b/>
          <w:sz w:val="24"/>
          <w:szCs w:val="24"/>
        </w:rPr>
        <w:t>РЕШЕНИЕ</w:t>
      </w:r>
      <w:r w:rsidR="003C7761">
        <w:rPr>
          <w:rFonts w:ascii="Times New Roman" w:hAnsi="Times New Roman" w:cs="Times New Roman"/>
          <w:b/>
          <w:sz w:val="24"/>
          <w:szCs w:val="24"/>
        </w:rPr>
        <w:t xml:space="preserve"> СОБСТВЕННИКА</w:t>
      </w:r>
    </w:p>
    <w:p w14:paraId="6FD10447" w14:textId="72E302FB" w:rsidR="003C7761" w:rsidRPr="00D65803" w:rsidRDefault="00CE2F8D" w:rsidP="0043272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3C7761">
        <w:rPr>
          <w:rFonts w:ascii="Times New Roman" w:hAnsi="Times New Roman" w:cs="Times New Roman"/>
          <w:b/>
          <w:sz w:val="22"/>
          <w:szCs w:val="22"/>
        </w:rPr>
        <w:t xml:space="preserve">помещения на внеочередном </w:t>
      </w:r>
      <w:r w:rsidR="003C7761">
        <w:rPr>
          <w:rFonts w:ascii="Times New Roman" w:hAnsi="Times New Roman" w:cs="Times New Roman"/>
          <w:b/>
          <w:sz w:val="22"/>
          <w:szCs w:val="22"/>
        </w:rPr>
        <w:t>О</w:t>
      </w:r>
      <w:r w:rsidRPr="003C7761">
        <w:rPr>
          <w:rFonts w:ascii="Times New Roman" w:hAnsi="Times New Roman" w:cs="Times New Roman"/>
          <w:b/>
          <w:sz w:val="22"/>
          <w:szCs w:val="22"/>
        </w:rPr>
        <w:t>бщем собрании собственников помещений в многоквартирном доме, проводимом путем очно-заочного голосования</w:t>
      </w:r>
      <w:r w:rsidR="003C7761">
        <w:rPr>
          <w:rFonts w:ascii="Times New Roman" w:hAnsi="Times New Roman" w:cs="Times New Roman"/>
          <w:b/>
          <w:sz w:val="22"/>
          <w:szCs w:val="22"/>
        </w:rPr>
        <w:t xml:space="preserve"> в период с 25.05.2026г. по 29.06.2026г.</w:t>
      </w:r>
      <w:r w:rsidRPr="003C7761">
        <w:rPr>
          <w:rFonts w:ascii="Times New Roman" w:hAnsi="Times New Roman" w:cs="Times New Roman"/>
          <w:b/>
          <w:sz w:val="22"/>
          <w:szCs w:val="22"/>
        </w:rPr>
        <w:t>,</w:t>
      </w:r>
      <w:r w:rsidR="003C776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C7761">
        <w:rPr>
          <w:rFonts w:ascii="Times New Roman" w:hAnsi="Times New Roman" w:cs="Times New Roman"/>
          <w:b/>
          <w:sz w:val="22"/>
          <w:szCs w:val="22"/>
        </w:rPr>
        <w:t>по вопросам, поставленным на голосование</w:t>
      </w:r>
      <w:r w:rsidR="003C7761" w:rsidRPr="003C7761">
        <w:rPr>
          <w:rFonts w:ascii="Times New Roman" w:hAnsi="Times New Roman" w:cs="Times New Roman"/>
          <w:b/>
          <w:sz w:val="22"/>
          <w:szCs w:val="22"/>
        </w:rPr>
        <w:t xml:space="preserve"> по адресу: Московская область, г. Химки, микрорайон Новогорск, ул. Ивановская, дом 51 корп.</w:t>
      </w:r>
      <w:r w:rsidR="00F20CCC">
        <w:rPr>
          <w:rFonts w:ascii="Times New Roman" w:hAnsi="Times New Roman" w:cs="Times New Roman"/>
          <w:b/>
          <w:sz w:val="22"/>
          <w:szCs w:val="22"/>
          <w:lang w:val="en-US"/>
        </w:rPr>
        <w:t>3</w:t>
      </w:r>
    </w:p>
    <w:p w14:paraId="573CEAFA" w14:textId="317C2406" w:rsidR="00CE2F8D" w:rsidRPr="00265046" w:rsidRDefault="00CE2F8D" w:rsidP="00CE2F8D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65046">
        <w:rPr>
          <w:rFonts w:ascii="Times New Roman" w:hAnsi="Times New Roman" w:cs="Times New Roman"/>
          <w:b/>
          <w:sz w:val="18"/>
          <w:szCs w:val="18"/>
        </w:rPr>
        <w:t>Дата и время окончания приема заполненных решений собственников, которые не приняли участия в очном обсуждении:</w:t>
      </w:r>
    </w:p>
    <w:p w14:paraId="570F6B9C" w14:textId="2A2390F1" w:rsidR="00CE2F8D" w:rsidRPr="00265046" w:rsidRDefault="00CE2F8D" w:rsidP="00CE2F8D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F42AD">
        <w:rPr>
          <w:rFonts w:ascii="Times New Roman" w:hAnsi="Times New Roman" w:cs="Times New Roman"/>
          <w:b/>
          <w:sz w:val="18"/>
          <w:szCs w:val="18"/>
        </w:rPr>
        <w:t>«</w:t>
      </w:r>
      <w:r w:rsidR="003C7761">
        <w:rPr>
          <w:rFonts w:ascii="Times New Roman" w:hAnsi="Times New Roman" w:cs="Times New Roman"/>
          <w:b/>
          <w:sz w:val="18"/>
          <w:szCs w:val="18"/>
        </w:rPr>
        <w:t>29</w:t>
      </w:r>
      <w:r w:rsidRPr="00EF42AD">
        <w:rPr>
          <w:rFonts w:ascii="Times New Roman" w:hAnsi="Times New Roman" w:cs="Times New Roman"/>
          <w:b/>
          <w:sz w:val="18"/>
          <w:szCs w:val="18"/>
        </w:rPr>
        <w:t xml:space="preserve">» </w:t>
      </w:r>
      <w:r w:rsidR="003C7761">
        <w:rPr>
          <w:rFonts w:ascii="Times New Roman" w:hAnsi="Times New Roman" w:cs="Times New Roman"/>
          <w:b/>
          <w:sz w:val="18"/>
          <w:szCs w:val="18"/>
        </w:rPr>
        <w:t>июня</w:t>
      </w:r>
      <w:r w:rsidRPr="00EF42AD">
        <w:rPr>
          <w:rFonts w:ascii="Times New Roman" w:hAnsi="Times New Roman" w:cs="Times New Roman"/>
          <w:b/>
          <w:sz w:val="18"/>
          <w:szCs w:val="18"/>
        </w:rPr>
        <w:t xml:space="preserve"> 202</w:t>
      </w:r>
      <w:r w:rsidR="003C7761">
        <w:rPr>
          <w:rFonts w:ascii="Times New Roman" w:hAnsi="Times New Roman" w:cs="Times New Roman"/>
          <w:b/>
          <w:sz w:val="18"/>
          <w:szCs w:val="18"/>
        </w:rPr>
        <w:t>6</w:t>
      </w:r>
      <w:r w:rsidRPr="00EF42AD">
        <w:rPr>
          <w:rFonts w:ascii="Times New Roman" w:hAnsi="Times New Roman" w:cs="Times New Roman"/>
          <w:b/>
          <w:sz w:val="18"/>
          <w:szCs w:val="18"/>
        </w:rPr>
        <w:t>г. 18 час. 00 мин.</w:t>
      </w:r>
    </w:p>
    <w:p w14:paraId="04AD6AB3" w14:textId="77777777" w:rsidR="003C7761" w:rsidRDefault="00CE2F8D" w:rsidP="003C7761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65046">
        <w:rPr>
          <w:rFonts w:ascii="Times New Roman" w:hAnsi="Times New Roman" w:cs="Times New Roman"/>
          <w:b/>
          <w:sz w:val="18"/>
          <w:szCs w:val="18"/>
        </w:rPr>
        <w:t>Место приема решений собственников, которые не приняли участия в очном обсуждении:</w:t>
      </w:r>
      <w:r w:rsidR="003C776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C7761" w:rsidRPr="003C7761">
        <w:rPr>
          <w:rFonts w:ascii="Times New Roman" w:hAnsi="Times New Roman" w:cs="Times New Roman"/>
          <w:b/>
          <w:sz w:val="18"/>
          <w:szCs w:val="18"/>
        </w:rPr>
        <w:t xml:space="preserve">Московская область, г. Химки, микрорайон Новогорск, ул. Ивановская 51 , корп. 3, Клиентский отдел УК "Мультисервис плюс" (рядом с 4 подъездом) </w:t>
      </w:r>
    </w:p>
    <w:p w14:paraId="2172C986" w14:textId="77777777" w:rsidR="00FF0538" w:rsidRDefault="00FF0538" w:rsidP="003C7761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99D346C" w14:textId="0F21DEF3" w:rsidR="00CE2F8D" w:rsidRPr="003C7761" w:rsidRDefault="00CE2F8D" w:rsidP="003C7761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32725">
        <w:rPr>
          <w:rFonts w:ascii="Times New Roman" w:hAnsi="Times New Roman" w:cs="Times New Roman"/>
          <w:b/>
          <w:bCs/>
          <w:sz w:val="18"/>
          <w:szCs w:val="18"/>
        </w:rPr>
        <w:t>Собственник:</w:t>
      </w:r>
      <w:r w:rsidRPr="00265046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______________________________________________________________________________________________________</w:t>
      </w:r>
    </w:p>
    <w:p w14:paraId="7EF0EF9E" w14:textId="1B8DEB3C" w:rsidR="00CE2F8D" w:rsidRPr="00265046" w:rsidRDefault="00CE2F8D" w:rsidP="00CE2F8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65046">
        <w:rPr>
          <w:rFonts w:ascii="Times New Roman" w:hAnsi="Times New Roman" w:cs="Times New Roman"/>
          <w:sz w:val="16"/>
          <w:szCs w:val="16"/>
        </w:rPr>
        <w:t>(ФИО собственника</w:t>
      </w:r>
      <w:r w:rsidR="003C7761">
        <w:rPr>
          <w:rFonts w:ascii="Times New Roman" w:hAnsi="Times New Roman" w:cs="Times New Roman"/>
          <w:sz w:val="16"/>
          <w:szCs w:val="16"/>
        </w:rPr>
        <w:t>/</w:t>
      </w:r>
      <w:r w:rsidR="00432725">
        <w:rPr>
          <w:rFonts w:ascii="Times New Roman" w:hAnsi="Times New Roman" w:cs="Times New Roman"/>
          <w:sz w:val="16"/>
          <w:szCs w:val="16"/>
        </w:rPr>
        <w:t xml:space="preserve"> полное наименование юридического лица</w:t>
      </w:r>
      <w:r w:rsidR="00363BDA">
        <w:rPr>
          <w:rFonts w:ascii="Times New Roman" w:hAnsi="Times New Roman" w:cs="Times New Roman"/>
          <w:sz w:val="16"/>
          <w:szCs w:val="16"/>
        </w:rPr>
        <w:t xml:space="preserve"> и ОГРН</w:t>
      </w:r>
      <w:r w:rsidRPr="00265046">
        <w:rPr>
          <w:rFonts w:ascii="Times New Roman" w:hAnsi="Times New Roman" w:cs="Times New Roman"/>
          <w:sz w:val="16"/>
          <w:szCs w:val="16"/>
        </w:rPr>
        <w:t>)</w:t>
      </w:r>
    </w:p>
    <w:p w14:paraId="7C257F2C" w14:textId="5AC6CBE6" w:rsidR="00CE2F8D" w:rsidRPr="00265046" w:rsidRDefault="00CE2F8D" w:rsidP="00CE2F8D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432725">
        <w:rPr>
          <w:rFonts w:ascii="Times New Roman" w:hAnsi="Times New Roman" w:cs="Times New Roman"/>
          <w:b/>
          <w:bCs/>
          <w:sz w:val="18"/>
          <w:szCs w:val="18"/>
        </w:rPr>
        <w:t>Представитель собственника:</w:t>
      </w:r>
      <w:r w:rsidRPr="00265046">
        <w:rPr>
          <w:rFonts w:ascii="Times New Roman" w:hAnsi="Times New Roman" w:cs="Times New Roman"/>
          <w:sz w:val="18"/>
          <w:szCs w:val="18"/>
        </w:rPr>
        <w:t xml:space="preserve"> </w:t>
      </w:r>
      <w:r w:rsidR="00432725">
        <w:rPr>
          <w:rFonts w:ascii="Times New Roman" w:hAnsi="Times New Roman" w:cs="Times New Roman"/>
          <w:sz w:val="18"/>
          <w:szCs w:val="18"/>
        </w:rPr>
        <w:t>__________________</w:t>
      </w:r>
      <w:r w:rsidRPr="00265046">
        <w:rPr>
          <w:rFonts w:ascii="Times New Roman" w:hAnsi="Times New Roman" w:cs="Times New Roman"/>
          <w:sz w:val="18"/>
          <w:szCs w:val="18"/>
        </w:rPr>
        <w:t>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</w:t>
      </w:r>
      <w:r w:rsidRPr="00265046">
        <w:rPr>
          <w:rFonts w:ascii="Times New Roman" w:hAnsi="Times New Roman" w:cs="Times New Roman"/>
          <w:sz w:val="18"/>
          <w:szCs w:val="18"/>
        </w:rPr>
        <w:t>_____________________________</w:t>
      </w:r>
      <w:r w:rsidR="00432725">
        <w:rPr>
          <w:rFonts w:ascii="Times New Roman" w:hAnsi="Times New Roman" w:cs="Times New Roman"/>
          <w:sz w:val="18"/>
          <w:szCs w:val="18"/>
        </w:rPr>
        <w:t>_</w:t>
      </w:r>
    </w:p>
    <w:p w14:paraId="458CC813" w14:textId="77777777" w:rsidR="00CE2F8D" w:rsidRPr="00265046" w:rsidRDefault="00CE2F8D" w:rsidP="00CE2F8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65046">
        <w:rPr>
          <w:rFonts w:ascii="Times New Roman" w:hAnsi="Times New Roman" w:cs="Times New Roman"/>
          <w:sz w:val="16"/>
          <w:szCs w:val="16"/>
        </w:rPr>
        <w:t>(ФИО представителя собственника, дата и № доверенности)</w:t>
      </w:r>
    </w:p>
    <w:p w14:paraId="44E45BF1" w14:textId="3566D3DC" w:rsidR="00CE2F8D" w:rsidRDefault="00CE2F8D" w:rsidP="00CE2F8D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432725">
        <w:rPr>
          <w:rFonts w:ascii="Times New Roman" w:hAnsi="Times New Roman" w:cs="Times New Roman"/>
          <w:b/>
          <w:bCs/>
          <w:sz w:val="18"/>
          <w:szCs w:val="18"/>
        </w:rPr>
        <w:t>Документ, удостоверяющий личность:</w:t>
      </w:r>
      <w:r w:rsidRPr="00265046">
        <w:rPr>
          <w:rFonts w:ascii="Times New Roman" w:hAnsi="Times New Roman" w:cs="Times New Roman"/>
          <w:sz w:val="18"/>
          <w:szCs w:val="18"/>
        </w:rPr>
        <w:t xml:space="preserve">  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</w:t>
      </w:r>
      <w:r w:rsidRPr="00265046">
        <w:rPr>
          <w:rFonts w:ascii="Times New Roman" w:hAnsi="Times New Roman" w:cs="Times New Roman"/>
          <w:sz w:val="18"/>
          <w:szCs w:val="18"/>
        </w:rPr>
        <w:t>_______________________________</w:t>
      </w:r>
      <w:r w:rsidR="00432725">
        <w:rPr>
          <w:rFonts w:ascii="Times New Roman" w:hAnsi="Times New Roman" w:cs="Times New Roman"/>
          <w:sz w:val="18"/>
          <w:szCs w:val="18"/>
        </w:rPr>
        <w:t>____________</w:t>
      </w:r>
    </w:p>
    <w:p w14:paraId="4D44E85C" w14:textId="2E862F72" w:rsidR="00432725" w:rsidRDefault="00363BDA" w:rsidP="00CE2F8D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</w:t>
      </w:r>
    </w:p>
    <w:p w14:paraId="0B832D91" w14:textId="17028A25" w:rsidR="00432725" w:rsidRPr="00265046" w:rsidRDefault="00432725" w:rsidP="00CE2F8D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432725">
        <w:rPr>
          <w:rFonts w:ascii="Times New Roman" w:hAnsi="Times New Roman" w:cs="Times New Roman"/>
          <w:b/>
          <w:bCs/>
          <w:sz w:val="18"/>
          <w:szCs w:val="18"/>
        </w:rPr>
        <w:t>СНИЛС</w:t>
      </w:r>
      <w:r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___________________________________________________________________________________________________________</w:t>
      </w:r>
    </w:p>
    <w:p w14:paraId="76105AF3" w14:textId="07BA3F7A" w:rsidR="00432725" w:rsidRDefault="00363BDA" w:rsidP="00363BDA">
      <w:pPr>
        <w:pStyle w:val="ConsPlusNonformat"/>
        <w:tabs>
          <w:tab w:val="left" w:pos="432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(поле обязательное для заполнения)</w:t>
      </w:r>
    </w:p>
    <w:p w14:paraId="07A7FAA1" w14:textId="2897989F" w:rsidR="00432725" w:rsidRDefault="00CE2F8D" w:rsidP="00432725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432725">
        <w:rPr>
          <w:rFonts w:ascii="Times New Roman" w:hAnsi="Times New Roman" w:cs="Times New Roman"/>
          <w:b/>
          <w:bCs/>
          <w:sz w:val="18"/>
          <w:szCs w:val="18"/>
        </w:rPr>
        <w:t>Номер</w:t>
      </w:r>
      <w:r w:rsidR="00432725" w:rsidRPr="00432725">
        <w:rPr>
          <w:rFonts w:ascii="Times New Roman" w:hAnsi="Times New Roman" w:cs="Times New Roman"/>
          <w:b/>
          <w:bCs/>
          <w:sz w:val="18"/>
          <w:szCs w:val="18"/>
        </w:rPr>
        <w:t xml:space="preserve"> помещения</w:t>
      </w:r>
      <w:r w:rsidR="00432725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030FA44B" w14:textId="28ACE2C4" w:rsidR="00432725" w:rsidRPr="00265046" w:rsidRDefault="00432725" w:rsidP="00432725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</w:t>
      </w:r>
      <w:r w:rsidR="00363BDA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  (квартиры, офиса, машино-место, мото-места)</w:t>
      </w:r>
    </w:p>
    <w:p w14:paraId="5246B04E" w14:textId="02C27BA9" w:rsidR="00CE2F8D" w:rsidRPr="00265046" w:rsidRDefault="00CE2F8D" w:rsidP="00CE2F8D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14:paraId="7CE6748D" w14:textId="63C1AC3B" w:rsidR="00CE2F8D" w:rsidRPr="00265046" w:rsidRDefault="00CE2F8D" w:rsidP="00CE2F8D">
      <w:pPr>
        <w:autoSpaceDE w:val="0"/>
        <w:autoSpaceDN w:val="0"/>
        <w:adjustRightInd w:val="0"/>
        <w:outlineLvl w:val="2"/>
        <w:rPr>
          <w:sz w:val="18"/>
          <w:szCs w:val="18"/>
        </w:rPr>
      </w:pPr>
      <w:r w:rsidRPr="00D317F3">
        <w:rPr>
          <w:b/>
          <w:bCs/>
          <w:sz w:val="18"/>
          <w:szCs w:val="18"/>
        </w:rPr>
        <w:t>Количество голосов, принадлежащих собственнику (в % от общего числа голосов собственников):</w:t>
      </w:r>
      <w:r w:rsidRPr="00265046">
        <w:rPr>
          <w:sz w:val="18"/>
          <w:szCs w:val="18"/>
        </w:rPr>
        <w:t xml:space="preserve"> _________________________________________________________________________________</w:t>
      </w:r>
      <w:r>
        <w:rPr>
          <w:sz w:val="18"/>
          <w:szCs w:val="18"/>
        </w:rPr>
        <w:t>_________</w:t>
      </w:r>
      <w:r w:rsidRPr="00265046">
        <w:rPr>
          <w:sz w:val="18"/>
          <w:szCs w:val="18"/>
        </w:rPr>
        <w:t>____________</w:t>
      </w:r>
      <w:r w:rsidR="00432725">
        <w:rPr>
          <w:sz w:val="18"/>
          <w:szCs w:val="18"/>
        </w:rPr>
        <w:t>______________</w:t>
      </w:r>
    </w:p>
    <w:p w14:paraId="30124BB8" w14:textId="57241AEA" w:rsidR="00CE2F8D" w:rsidRPr="00265046" w:rsidRDefault="00432725" w:rsidP="00CE2F8D">
      <w:pPr>
        <w:autoSpaceDE w:val="0"/>
        <w:autoSpaceDN w:val="0"/>
        <w:adjustRightInd w:val="0"/>
        <w:outlineLvl w:val="2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</w:t>
      </w:r>
      <w:r w:rsidR="00CE2F8D" w:rsidRPr="00265046">
        <w:rPr>
          <w:sz w:val="16"/>
          <w:szCs w:val="16"/>
        </w:rPr>
        <w:t>(пропорционально доле в праве общей собственности на общее имущество многоквартирного дома)</w:t>
      </w:r>
    </w:p>
    <w:p w14:paraId="2D3C0615" w14:textId="77777777" w:rsidR="00432725" w:rsidRDefault="00432725" w:rsidP="00CE2F8D">
      <w:pPr>
        <w:pStyle w:val="ConsPlusNonforma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8EFAD7B" w14:textId="1FD0EDB5" w:rsidR="00CE2F8D" w:rsidRPr="00D317F3" w:rsidRDefault="00CE2F8D" w:rsidP="00CE2F8D">
      <w:pPr>
        <w:pStyle w:val="ConsPlusNonformat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317F3">
        <w:rPr>
          <w:rFonts w:ascii="Times New Roman" w:eastAsia="Times New Roman" w:hAnsi="Times New Roman" w:cs="Times New Roman"/>
          <w:b/>
          <w:bCs/>
          <w:sz w:val="18"/>
          <w:szCs w:val="18"/>
        </w:rPr>
        <w:t>Сведения о государственной регистрации права собственности, реквизиты документов, подтверждающих право собственности:</w:t>
      </w:r>
    </w:p>
    <w:tbl>
      <w:tblPr>
        <w:tblpPr w:leftFromText="180" w:rightFromText="180" w:bottomFromText="200" w:vertAnchor="text" w:horzAnchor="margin" w:tblpY="159"/>
        <w:tblW w:w="10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7"/>
        <w:gridCol w:w="1935"/>
        <w:gridCol w:w="2636"/>
        <w:gridCol w:w="3340"/>
      </w:tblGrid>
      <w:tr w:rsidR="00432725" w:rsidRPr="00265046" w14:paraId="4BF1A68F" w14:textId="77777777" w:rsidTr="00432725">
        <w:trPr>
          <w:trHeight w:val="26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45C7" w14:textId="77777777" w:rsidR="00432725" w:rsidRPr="00265046" w:rsidRDefault="00432725" w:rsidP="0043272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65046">
              <w:rPr>
                <w:sz w:val="16"/>
                <w:szCs w:val="16"/>
                <w:lang w:eastAsia="en-US"/>
              </w:rPr>
              <w:t>Номер документа, подтверждающего право собственности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29EA3" w14:textId="77777777" w:rsidR="00432725" w:rsidRPr="00265046" w:rsidRDefault="00432725" w:rsidP="0043272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65046">
              <w:rPr>
                <w:sz w:val="16"/>
                <w:szCs w:val="16"/>
                <w:lang w:eastAsia="en-US"/>
              </w:rPr>
              <w:t>Дата выдачи документа, подтверждающего право собственности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A7A9" w14:textId="77777777" w:rsidR="00432725" w:rsidRPr="00265046" w:rsidRDefault="00432725" w:rsidP="00432725">
            <w:pPr>
              <w:spacing w:line="276" w:lineRule="auto"/>
              <w:ind w:left="-128" w:right="-108"/>
              <w:jc w:val="center"/>
              <w:rPr>
                <w:sz w:val="16"/>
                <w:szCs w:val="16"/>
                <w:lang w:eastAsia="en-US"/>
              </w:rPr>
            </w:pPr>
            <w:r w:rsidRPr="00265046">
              <w:rPr>
                <w:sz w:val="16"/>
                <w:szCs w:val="16"/>
                <w:lang w:eastAsia="en-US"/>
              </w:rPr>
              <w:t>Общая площадь квартиры (помещения), без учёта</w:t>
            </w:r>
          </w:p>
          <w:p w14:paraId="1628CD12" w14:textId="77777777" w:rsidR="00432725" w:rsidRPr="00265046" w:rsidRDefault="00432725" w:rsidP="0043272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265046">
              <w:rPr>
                <w:sz w:val="16"/>
                <w:szCs w:val="16"/>
                <w:lang w:eastAsia="en-US"/>
              </w:rPr>
              <w:t>балконов и лоджий (кв. м.)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FABD" w14:textId="77777777" w:rsidR="00432725" w:rsidRPr="00265046" w:rsidRDefault="00432725" w:rsidP="00432725">
            <w:pPr>
              <w:spacing w:line="276" w:lineRule="auto"/>
              <w:ind w:left="-128" w:right="-108"/>
              <w:jc w:val="center"/>
              <w:rPr>
                <w:sz w:val="16"/>
                <w:szCs w:val="16"/>
                <w:lang w:eastAsia="en-US"/>
              </w:rPr>
            </w:pPr>
            <w:r w:rsidRPr="00265046">
              <w:rPr>
                <w:sz w:val="16"/>
                <w:szCs w:val="16"/>
                <w:lang w:eastAsia="en-US"/>
              </w:rPr>
              <w:t>Площадь квартиры (помещения), приходящаяся на собственника исходя из принадлежащей ему доли в праве общей долевой собственности (кв.м)</w:t>
            </w:r>
          </w:p>
          <w:p w14:paraId="3552FE46" w14:textId="77777777" w:rsidR="00432725" w:rsidRPr="00265046" w:rsidRDefault="00432725" w:rsidP="00432725">
            <w:pPr>
              <w:spacing w:line="276" w:lineRule="auto"/>
              <w:ind w:left="-128" w:right="-108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32725" w:rsidRPr="00265046" w14:paraId="16F7A249" w14:textId="77777777" w:rsidTr="00432725">
        <w:trPr>
          <w:trHeight w:val="35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A1B4" w14:textId="77777777" w:rsidR="00432725" w:rsidRPr="00265046" w:rsidRDefault="00432725" w:rsidP="00432725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437D" w14:textId="77777777" w:rsidR="00432725" w:rsidRPr="00265046" w:rsidRDefault="00432725" w:rsidP="0043272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0F18" w14:textId="77777777" w:rsidR="00432725" w:rsidRPr="00265046" w:rsidRDefault="00432725" w:rsidP="0043272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C8C9" w14:textId="77777777" w:rsidR="00432725" w:rsidRPr="00265046" w:rsidRDefault="00432725" w:rsidP="00432725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32725" w:rsidRPr="00265046" w14:paraId="0BDC67E7" w14:textId="77777777" w:rsidTr="00432725">
        <w:trPr>
          <w:trHeight w:val="35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8723" w14:textId="77777777" w:rsidR="00432725" w:rsidRPr="00265046" w:rsidRDefault="00432725" w:rsidP="00432725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2188" w14:textId="77777777" w:rsidR="00432725" w:rsidRPr="00265046" w:rsidRDefault="00432725" w:rsidP="0043272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33BF" w14:textId="77777777" w:rsidR="00432725" w:rsidRPr="00265046" w:rsidRDefault="00432725" w:rsidP="0043272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2252" w14:textId="77777777" w:rsidR="00432725" w:rsidRPr="00265046" w:rsidRDefault="00432725" w:rsidP="00432725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432725" w:rsidRPr="00265046" w14:paraId="0554B431" w14:textId="77777777" w:rsidTr="00432725">
        <w:trPr>
          <w:trHeight w:val="35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C0AB" w14:textId="77777777" w:rsidR="00432725" w:rsidRPr="00265046" w:rsidRDefault="00432725" w:rsidP="00432725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18FD" w14:textId="77777777" w:rsidR="00432725" w:rsidRPr="00265046" w:rsidRDefault="00432725" w:rsidP="0043272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9CF2" w14:textId="77777777" w:rsidR="00432725" w:rsidRPr="00265046" w:rsidRDefault="00432725" w:rsidP="0043272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AD22" w14:textId="77777777" w:rsidR="00432725" w:rsidRPr="00265046" w:rsidRDefault="00432725" w:rsidP="00432725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</w:tbl>
    <w:p w14:paraId="6DB94D88" w14:textId="40A55A24" w:rsidR="00D317F3" w:rsidRDefault="00D317F3" w:rsidP="00D317F3">
      <w:pPr>
        <w:pStyle w:val="ConsPlusNonformat"/>
        <w:tabs>
          <w:tab w:val="left" w:pos="0"/>
          <w:tab w:val="left" w:pos="387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Уважаемый собственник!</w:t>
      </w:r>
    </w:p>
    <w:p w14:paraId="4D116CEA" w14:textId="77777777" w:rsidR="00D317F3" w:rsidRDefault="00D317F3" w:rsidP="00D317F3">
      <w:pPr>
        <w:pStyle w:val="ConsPlusNonformat"/>
        <w:tabs>
          <w:tab w:val="left" w:pos="0"/>
          <w:tab w:val="left" w:pos="387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FDBDD0B" w14:textId="7E775EB8" w:rsidR="00D317F3" w:rsidRPr="007B009C" w:rsidRDefault="00D317F3" w:rsidP="007B009C">
      <w:pPr>
        <w:pStyle w:val="ConsPlusNormal"/>
        <w:ind w:firstLine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317F3">
        <w:rPr>
          <w:b/>
          <w:sz w:val="16"/>
          <w:szCs w:val="16"/>
        </w:rPr>
        <w:t>ВЫ МОЖЕТЕ ПРОГОЛОСОВАТЬ ТОЛЬКО ЗА ОДИН ИЗ ПРЕДЛОЖЕННЫХ ВАРИАНТОВ</w:t>
      </w:r>
      <w:r>
        <w:rPr>
          <w:b/>
          <w:sz w:val="16"/>
          <w:szCs w:val="16"/>
        </w:rPr>
        <w:t>,</w:t>
      </w:r>
      <w:r w:rsidRPr="00D317F3">
        <w:rPr>
          <w:b/>
          <w:sz w:val="16"/>
          <w:szCs w:val="16"/>
        </w:rPr>
        <w:t xml:space="preserve"> ПУТЕМ ПРОСТАВЛЕНИЯ </w:t>
      </w:r>
      <w:r w:rsidRPr="00D317F3">
        <w:rPr>
          <w:rFonts w:ascii="Times New Roman" w:hAnsi="Times New Roman" w:cs="Times New Roman"/>
          <w:b/>
          <w:sz w:val="16"/>
          <w:szCs w:val="16"/>
        </w:rPr>
        <w:t xml:space="preserve"> ОДНОГО ИЗ ВАРИАНТОВ ОТДЕТА: "ЗА", или "ПРОТИВ", или "ВОЗДЕРЖАЛСЯ" знаками "X" ,"V" или ПОСТАВИВ ПОДПИСЬ </w:t>
      </w:r>
      <w:r w:rsidRPr="00D317F3">
        <w:rPr>
          <w:b/>
          <w:caps/>
          <w:sz w:val="16"/>
          <w:szCs w:val="16"/>
        </w:rPr>
        <w:t>В СООтВЕТСТВУЮЩЕМ ПОЛЕ ТАБЛИЦЫ</w:t>
      </w:r>
    </w:p>
    <w:tbl>
      <w:tblPr>
        <w:tblpPr w:leftFromText="180" w:rightFromText="180" w:bottomFromText="200" w:vertAnchor="text" w:horzAnchor="margin" w:tblpY="159"/>
        <w:tblW w:w="10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850"/>
        <w:gridCol w:w="992"/>
        <w:gridCol w:w="1718"/>
      </w:tblGrid>
      <w:tr w:rsidR="00D317F3" w:rsidRPr="00792180" w14:paraId="754DD88B" w14:textId="77777777" w:rsidTr="00EF0D28">
        <w:trPr>
          <w:trHeight w:val="70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A1F8" w14:textId="77777777" w:rsidR="00792180" w:rsidRPr="00792180" w:rsidRDefault="00792180" w:rsidP="00B25D3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14:paraId="48AF7637" w14:textId="415427D4" w:rsidR="00792180" w:rsidRPr="00792180" w:rsidRDefault="00792180" w:rsidP="00792180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792180">
              <w:rPr>
                <w:b/>
                <w:bCs/>
                <w:sz w:val="16"/>
                <w:szCs w:val="16"/>
                <w:lang w:eastAsia="en-US"/>
              </w:rPr>
              <w:t>ВОПРОСЫ ДЛЯ ГОЛОСОВАНИЯ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4E901" w14:textId="77777777" w:rsidR="00792180" w:rsidRPr="00792180" w:rsidRDefault="00792180" w:rsidP="00B25D32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14:paraId="0E56FCDE" w14:textId="5750F070" w:rsidR="00D317F3" w:rsidRPr="00792180" w:rsidRDefault="00792180" w:rsidP="00B25D32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792180">
              <w:rPr>
                <w:b/>
                <w:bCs/>
                <w:sz w:val="18"/>
                <w:szCs w:val="18"/>
                <w:lang w:eastAsia="en-US"/>
              </w:rPr>
              <w:t>«З</w:t>
            </w:r>
            <w:r w:rsidR="00D317F3" w:rsidRPr="00792180">
              <w:rPr>
                <w:b/>
                <w:bCs/>
                <w:sz w:val="18"/>
                <w:szCs w:val="18"/>
                <w:lang w:eastAsia="en-US"/>
              </w:rPr>
              <w:t>А</w:t>
            </w:r>
            <w:r w:rsidRPr="00792180">
              <w:rPr>
                <w:b/>
                <w:bCs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15EAC" w14:textId="77777777" w:rsidR="00792180" w:rsidRPr="00792180" w:rsidRDefault="00792180" w:rsidP="00B25D32">
            <w:pPr>
              <w:spacing w:line="276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14:paraId="4D4861A6" w14:textId="35CBC069" w:rsidR="00D317F3" w:rsidRPr="00792180" w:rsidRDefault="00792180" w:rsidP="00B25D32">
            <w:pPr>
              <w:spacing w:line="276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792180">
              <w:rPr>
                <w:b/>
                <w:bCs/>
                <w:sz w:val="18"/>
                <w:szCs w:val="18"/>
                <w:lang w:eastAsia="en-US"/>
              </w:rPr>
              <w:t>«</w:t>
            </w:r>
            <w:r w:rsidR="00D317F3" w:rsidRPr="00792180">
              <w:rPr>
                <w:b/>
                <w:bCs/>
                <w:sz w:val="18"/>
                <w:szCs w:val="18"/>
                <w:lang w:eastAsia="en-US"/>
              </w:rPr>
              <w:t>ПРОТИВ</w:t>
            </w:r>
            <w:r w:rsidRPr="00792180">
              <w:rPr>
                <w:b/>
                <w:bCs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9875" w14:textId="77777777" w:rsidR="00792180" w:rsidRPr="00792180" w:rsidRDefault="00792180" w:rsidP="00B25D32">
            <w:pPr>
              <w:spacing w:line="276" w:lineRule="auto"/>
              <w:ind w:left="-128" w:right="-108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14:paraId="6CD6F6C4" w14:textId="41CF5A28" w:rsidR="00D317F3" w:rsidRPr="00792180" w:rsidRDefault="00792180" w:rsidP="00B25D32">
            <w:pPr>
              <w:spacing w:line="276" w:lineRule="auto"/>
              <w:ind w:left="-128" w:right="-108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792180">
              <w:rPr>
                <w:b/>
                <w:bCs/>
                <w:sz w:val="18"/>
                <w:szCs w:val="18"/>
                <w:lang w:eastAsia="en-US"/>
              </w:rPr>
              <w:t>«</w:t>
            </w:r>
            <w:r w:rsidR="00D317F3" w:rsidRPr="00792180">
              <w:rPr>
                <w:b/>
                <w:bCs/>
                <w:sz w:val="18"/>
                <w:szCs w:val="18"/>
                <w:lang w:eastAsia="en-US"/>
              </w:rPr>
              <w:t>ВОЗДЕРЖАЛСЯ</w:t>
            </w:r>
            <w:r w:rsidRPr="00792180">
              <w:rPr>
                <w:b/>
                <w:bCs/>
                <w:sz w:val="18"/>
                <w:szCs w:val="18"/>
                <w:lang w:eastAsia="en-US"/>
              </w:rPr>
              <w:t>»</w:t>
            </w:r>
          </w:p>
          <w:p w14:paraId="0DC5B8C3" w14:textId="77777777" w:rsidR="00D317F3" w:rsidRPr="00792180" w:rsidRDefault="00D317F3" w:rsidP="00B25D32">
            <w:pPr>
              <w:spacing w:line="276" w:lineRule="auto"/>
              <w:ind w:left="-128" w:right="-108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D317F3" w:rsidRPr="00265046" w14:paraId="6E6EC0CE" w14:textId="77777777" w:rsidTr="00EF0D28">
        <w:trPr>
          <w:trHeight w:val="824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E8E7" w14:textId="5D421D13" w:rsidR="00792180" w:rsidRPr="00792180" w:rsidRDefault="00792180" w:rsidP="0079218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Вопрос 1. </w:t>
            </w:r>
            <w:r w:rsidRPr="00792180">
              <w:rPr>
                <w:b/>
                <w:bCs/>
                <w:sz w:val="18"/>
                <w:szCs w:val="18"/>
                <w:lang w:eastAsia="en-US"/>
              </w:rPr>
              <w:t>Избрание председателя общего Собрания.</w:t>
            </w:r>
          </w:p>
          <w:p w14:paraId="4679462E" w14:textId="4C6239CB" w:rsidR="00D317F3" w:rsidRPr="00792180" w:rsidRDefault="00792180" w:rsidP="00B25D3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92180">
              <w:rPr>
                <w:sz w:val="18"/>
                <w:szCs w:val="18"/>
                <w:lang w:eastAsia="en-US"/>
              </w:rPr>
              <w:t>Избрать председателем общего Собрания- генерального директора ООО «Мультисервис плюс» Смирнова Андрея Юрьевича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2BF4" w14:textId="77777777" w:rsidR="00D317F3" w:rsidRPr="00792180" w:rsidRDefault="00D317F3" w:rsidP="00B25D3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EFED" w14:textId="77777777" w:rsidR="00D317F3" w:rsidRPr="00792180" w:rsidRDefault="00D317F3" w:rsidP="00B25D32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5174" w14:textId="77777777" w:rsidR="00D317F3" w:rsidRPr="00792180" w:rsidRDefault="00D317F3" w:rsidP="00B25D3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D317F3" w:rsidRPr="00265046" w14:paraId="6C74FD31" w14:textId="77777777" w:rsidTr="00EF0D28">
        <w:trPr>
          <w:trHeight w:val="35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74B0" w14:textId="629EB11D" w:rsidR="003E5C4C" w:rsidRPr="00792180" w:rsidRDefault="00792180" w:rsidP="003E5C4C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792180">
              <w:rPr>
                <w:b/>
                <w:bCs/>
                <w:sz w:val="18"/>
                <w:szCs w:val="18"/>
                <w:lang w:eastAsia="en-US"/>
              </w:rPr>
              <w:t>Вопрос 2.</w:t>
            </w:r>
            <w:r w:rsidRPr="00792180">
              <w:rPr>
                <w:b/>
                <w:bCs/>
                <w:sz w:val="22"/>
                <w:szCs w:val="22"/>
              </w:rPr>
              <w:t xml:space="preserve"> </w:t>
            </w:r>
            <w:r w:rsidR="003E5C4C" w:rsidRPr="00792180">
              <w:rPr>
                <w:b/>
                <w:bCs/>
                <w:sz w:val="18"/>
                <w:szCs w:val="18"/>
                <w:lang w:eastAsia="en-US"/>
              </w:rPr>
              <w:t>Избрание секретаря общего Собрания.</w:t>
            </w:r>
          </w:p>
          <w:p w14:paraId="29E78DCE" w14:textId="7CFD8717" w:rsidR="00792180" w:rsidRPr="00792180" w:rsidRDefault="003E5C4C" w:rsidP="003E5C4C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792180">
              <w:rPr>
                <w:sz w:val="18"/>
                <w:szCs w:val="18"/>
                <w:lang w:eastAsia="en-US"/>
              </w:rPr>
              <w:t>Избрать секретарем  общего Собрания- генерального директора ООО «Мультисервис плюс» Смирнова Андрея Юрьевича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F220" w14:textId="77777777" w:rsidR="00D317F3" w:rsidRPr="00792180" w:rsidRDefault="00D317F3" w:rsidP="00B25D3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8ABF" w14:textId="77777777" w:rsidR="00D317F3" w:rsidRPr="00792180" w:rsidRDefault="00D317F3" w:rsidP="00B25D32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820D" w14:textId="77777777" w:rsidR="00D317F3" w:rsidRPr="00792180" w:rsidRDefault="00D317F3" w:rsidP="00B25D3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D317F3" w:rsidRPr="00265046" w14:paraId="6E54C8B9" w14:textId="77777777" w:rsidTr="00363BDA">
        <w:trPr>
          <w:trHeight w:val="57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4850" w14:textId="66DC0A0F" w:rsidR="00D317F3" w:rsidRDefault="00363BDA" w:rsidP="00B25D32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363BDA">
              <w:rPr>
                <w:b/>
                <w:bCs/>
                <w:sz w:val="18"/>
                <w:szCs w:val="18"/>
                <w:lang w:eastAsia="en-US"/>
              </w:rPr>
              <w:t xml:space="preserve">Вопрос </w:t>
            </w:r>
            <w:r w:rsidR="003E5C4C">
              <w:rPr>
                <w:b/>
                <w:bCs/>
                <w:sz w:val="18"/>
                <w:szCs w:val="18"/>
                <w:lang w:eastAsia="en-US"/>
              </w:rPr>
              <w:t>3</w:t>
            </w:r>
            <w:r w:rsidRPr="00363BDA">
              <w:rPr>
                <w:b/>
                <w:bCs/>
                <w:sz w:val="18"/>
                <w:szCs w:val="18"/>
                <w:lang w:eastAsia="en-US"/>
              </w:rPr>
              <w:t>.</w:t>
            </w:r>
            <w:r w:rsidR="00FF0538"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FF0538" w:rsidRPr="00FF0538">
              <w:rPr>
                <w:b/>
                <w:bCs/>
                <w:sz w:val="18"/>
                <w:szCs w:val="18"/>
              </w:rPr>
              <w:t>Утверждение с «01» июля 2026 г. новой редакции ДОГОВОРА УПРАВЛЕНИЯ МНОГОКВАРТИРНЫМ ДОМОМ с Обществом с ограниченной ответственностью "МУЛЬТИСЕРВИС ПЛЮС" (ОГРН 1145047011691, ИНН 5047161242) (далее – «Договор Управления») сроком на 3 (Три) года путем заключения дополнительного соглашения к действующему договору управления об утверждении новой редакции ДОГОВОРА УПРАВЛЕНИЯ</w:t>
            </w:r>
            <w:r w:rsidR="00825B6C">
              <w:rPr>
                <w:b/>
                <w:bCs/>
                <w:sz w:val="18"/>
                <w:szCs w:val="18"/>
              </w:rPr>
              <w:t>.</w:t>
            </w:r>
          </w:p>
          <w:p w14:paraId="6EE7903D" w14:textId="221B93AB" w:rsidR="00825B6C" w:rsidRPr="00825B6C" w:rsidRDefault="00825B6C" w:rsidP="00B25D3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Утвердить с «01» июля 2026г. новую редакцию </w:t>
            </w:r>
            <w:r w:rsidRPr="00825B6C">
              <w:rPr>
                <w:sz w:val="18"/>
                <w:szCs w:val="18"/>
              </w:rPr>
              <w:t>ДОГОВОРА УПРАВЛЕНИЯ МНОГОКВАРТИРНЫМ ДОМОМ с Обществом с ограниченной ответственностью "МУЛЬТИСЕРВИС ПЛЮС" (ОГРН 1145047011691, ИНН 5047161242) (далее –</w:t>
            </w:r>
            <w:r w:rsidRPr="00FF0538">
              <w:rPr>
                <w:b/>
                <w:bCs/>
                <w:sz w:val="18"/>
                <w:szCs w:val="18"/>
              </w:rPr>
              <w:t xml:space="preserve"> «</w:t>
            </w:r>
            <w:r w:rsidRPr="00825B6C">
              <w:rPr>
                <w:sz w:val="18"/>
                <w:szCs w:val="18"/>
              </w:rPr>
              <w:t>Договор Управления») сроком на 3 (Три) года путем заключения дополнительного соглашения к действующему договору управления об утверждении новой редакции ДОГОВОРА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64A1" w14:textId="77777777" w:rsidR="00D317F3" w:rsidRPr="00792180" w:rsidRDefault="00D317F3" w:rsidP="00B25D3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40B1" w14:textId="77777777" w:rsidR="00D317F3" w:rsidRPr="00792180" w:rsidRDefault="00D317F3" w:rsidP="00B25D32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95BA" w14:textId="77777777" w:rsidR="00D317F3" w:rsidRPr="00792180" w:rsidRDefault="00D317F3" w:rsidP="00B25D3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EF0D28" w:rsidRPr="00792180" w14:paraId="41CF9A31" w14:textId="77777777" w:rsidTr="00B25D32">
        <w:trPr>
          <w:trHeight w:val="824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BBC4" w14:textId="5E85FCF8" w:rsidR="00EF0D28" w:rsidRDefault="00EF0D28" w:rsidP="00EF0D28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lastRenderedPageBreak/>
              <w:t>Вопрос</w:t>
            </w:r>
            <w:r w:rsidR="00363BDA"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3E5C4C">
              <w:rPr>
                <w:b/>
                <w:bCs/>
                <w:sz w:val="18"/>
                <w:szCs w:val="18"/>
                <w:lang w:eastAsia="en-US"/>
              </w:rPr>
              <w:t>4</w:t>
            </w:r>
            <w:r w:rsidR="00363BDA">
              <w:rPr>
                <w:b/>
                <w:bCs/>
                <w:sz w:val="18"/>
                <w:szCs w:val="18"/>
                <w:lang w:eastAsia="en-US"/>
              </w:rPr>
              <w:t>.</w:t>
            </w:r>
            <w:r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FF0538" w:rsidRPr="006F1DD5">
              <w:rPr>
                <w:sz w:val="22"/>
                <w:szCs w:val="22"/>
              </w:rPr>
              <w:t xml:space="preserve"> </w:t>
            </w:r>
            <w:r w:rsidR="00FF0538" w:rsidRPr="00FF0538">
              <w:rPr>
                <w:b/>
                <w:bCs/>
                <w:sz w:val="18"/>
                <w:szCs w:val="18"/>
              </w:rPr>
              <w:t>Утвер</w:t>
            </w:r>
            <w:r w:rsidR="00825B6C">
              <w:rPr>
                <w:b/>
                <w:bCs/>
                <w:sz w:val="18"/>
                <w:szCs w:val="18"/>
              </w:rPr>
              <w:t>ждение</w:t>
            </w:r>
            <w:r w:rsidR="00FF0538" w:rsidRPr="00FF0538">
              <w:rPr>
                <w:b/>
                <w:bCs/>
                <w:sz w:val="18"/>
                <w:szCs w:val="18"/>
              </w:rPr>
              <w:t xml:space="preserve"> возможност</w:t>
            </w:r>
            <w:r w:rsidR="00825B6C">
              <w:rPr>
                <w:b/>
                <w:bCs/>
                <w:sz w:val="18"/>
                <w:szCs w:val="18"/>
              </w:rPr>
              <w:t>и</w:t>
            </w:r>
            <w:r w:rsidR="00FF0538" w:rsidRPr="00FF0538">
              <w:rPr>
                <w:b/>
                <w:bCs/>
                <w:sz w:val="18"/>
                <w:szCs w:val="18"/>
              </w:rPr>
              <w:t xml:space="preserve"> ежегодной индексации размера стоимости работ и услуг по содержанию и эксплуатации общего имущества многоквартирного дома начиная со второго года действия Договора Управления с 1 января соответствующего года на индекс потребительских цен по Российской Федерации за предыдущий календарный год, официально опубликованный Федеральной службой государственной статистики. Новый размер стоимости работ и услуг по содержанию и эксплуатации общего имущества многоквартирного дома определяется путем умножения размера стоимости работ и услуг по содержанию и эксплуатации общего имущества многоквартирного дома, действовавшего в предшествующем календарном году, на указанный индекс. При этом ежегодное оформление изменений размера платы решениями общих собраний собственников не требуется.</w:t>
            </w:r>
          </w:p>
          <w:p w14:paraId="65B9D153" w14:textId="59A0DD21" w:rsidR="00825B6C" w:rsidRPr="00825B6C" w:rsidRDefault="00825B6C" w:rsidP="00EF0D2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25B6C">
              <w:rPr>
                <w:sz w:val="18"/>
                <w:szCs w:val="18"/>
              </w:rPr>
              <w:t>Утвер</w:t>
            </w:r>
            <w:r>
              <w:rPr>
                <w:sz w:val="18"/>
                <w:szCs w:val="18"/>
              </w:rPr>
              <w:t>дить</w:t>
            </w:r>
            <w:r w:rsidRPr="00825B6C">
              <w:rPr>
                <w:sz w:val="18"/>
                <w:szCs w:val="18"/>
              </w:rPr>
              <w:t xml:space="preserve"> возможност</w:t>
            </w:r>
            <w:r>
              <w:rPr>
                <w:sz w:val="18"/>
                <w:szCs w:val="18"/>
              </w:rPr>
              <w:t>ь</w:t>
            </w:r>
            <w:r w:rsidRPr="00825B6C">
              <w:rPr>
                <w:sz w:val="18"/>
                <w:szCs w:val="18"/>
              </w:rPr>
              <w:t xml:space="preserve"> ежегодно индекс</w:t>
            </w:r>
            <w:r>
              <w:rPr>
                <w:sz w:val="18"/>
                <w:szCs w:val="18"/>
              </w:rPr>
              <w:t>ировать</w:t>
            </w:r>
            <w:r w:rsidRPr="00825B6C">
              <w:rPr>
                <w:sz w:val="18"/>
                <w:szCs w:val="18"/>
              </w:rPr>
              <w:t xml:space="preserve"> размер стоимости работ и услуг по содержанию и эксплуатации общего имущества многоквартирного дома начиная со второго года действия Договора Управления с 1 января соответствующего года на индекс потребительских цен по Российской Федерации за предыдущий календарный год, официально опубликованный Федеральной службой государственной статистики. Новый размер стоимости работ и услуг по содержанию и эксплуатации общего имущества многоквартирного дома опреде</w:t>
            </w:r>
            <w:r>
              <w:rPr>
                <w:sz w:val="18"/>
                <w:szCs w:val="18"/>
              </w:rPr>
              <w:t>лить</w:t>
            </w:r>
            <w:r w:rsidRPr="00825B6C">
              <w:rPr>
                <w:sz w:val="18"/>
                <w:szCs w:val="18"/>
              </w:rPr>
              <w:t xml:space="preserve"> путем умножения размера стоимости работ и услуг по содержанию и эксплуатации общего имущества многоквартирного дома, действовавшего в предшествующем календарном году, на указанный индекс. При этом ежегодное оформление изменений размера платы решениями общих собраний собственников не требуется.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52F1" w14:textId="77777777" w:rsidR="00EF0D28" w:rsidRPr="00792180" w:rsidRDefault="00EF0D28" w:rsidP="00B25D3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AFB5" w14:textId="77777777" w:rsidR="00EF0D28" w:rsidRPr="00792180" w:rsidRDefault="00EF0D28" w:rsidP="00B25D32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8986" w14:textId="77777777" w:rsidR="00EF0D28" w:rsidRPr="00792180" w:rsidRDefault="00EF0D28" w:rsidP="00B25D3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EF0D28" w:rsidRPr="00792180" w14:paraId="4D2DA24E" w14:textId="77777777" w:rsidTr="00B25D32">
        <w:trPr>
          <w:trHeight w:val="35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1A86" w14:textId="10EC9FE7" w:rsidR="00EF0D28" w:rsidRDefault="00EF0D28" w:rsidP="007B009C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Вопрос </w:t>
            </w:r>
            <w:r w:rsidR="003E5C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5</w:t>
            </w:r>
            <w:r w:rsidR="00363BDA"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.</w:t>
            </w:r>
            <w:r w:rsidR="00FF0538" w:rsidRPr="00825B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FF0538"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Утверждение</w:t>
            </w:r>
            <w:r w:rsidR="00FF0538" w:rsidRPr="00FF05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в составе Договора Управления, стоимости работ и услуг по содержанию и эксплуатации общего имущества многоквартирного дома в размере </w:t>
            </w:r>
            <w:r w:rsidR="00FF0538" w:rsidRPr="00FF053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158,53  </w:t>
            </w:r>
            <w:r w:rsidR="00FF0538" w:rsidRPr="00FF05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руб./кв.м. (сто пятьдесят восемь рублей 53 копейки за один квадратный метр жилого/нежилого помещения, находящегося в собственности (в том числе – машино-места)) </w:t>
            </w:r>
            <w:r w:rsidR="00FF0538" w:rsidRPr="00FF0538"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</w:rPr>
              <w:t xml:space="preserve">с учетом отказа от услуги «ДЕЖУРНЫЙ ПО ПОДЪЕЗДУ» </w:t>
            </w:r>
            <w:r w:rsidR="00FF0538" w:rsidRPr="00FF05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 в объеме перечня услуг и работ, оказываемых Обществом с ограниченной ответственностью "МУЛЬТИСЕРВИС ПЛЮС" ранее.</w:t>
            </w:r>
          </w:p>
          <w:p w14:paraId="3B58C0AA" w14:textId="38AE7C36" w:rsidR="00825B6C" w:rsidRPr="00825B6C" w:rsidRDefault="00825B6C" w:rsidP="007B009C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5B6C">
              <w:rPr>
                <w:rFonts w:ascii="Times New Roman" w:hAnsi="Times New Roman" w:cs="Times New Roman"/>
                <w:sz w:val="18"/>
                <w:szCs w:val="18"/>
              </w:rPr>
              <w:t>Утвер</w:t>
            </w:r>
            <w:r w:rsidR="00993262">
              <w:rPr>
                <w:rFonts w:ascii="Times New Roman" w:hAnsi="Times New Roman" w:cs="Times New Roman"/>
                <w:sz w:val="18"/>
                <w:szCs w:val="18"/>
              </w:rPr>
              <w:t>дить</w:t>
            </w:r>
            <w:r w:rsidRPr="00825B6C">
              <w:rPr>
                <w:rFonts w:ascii="Times New Roman" w:hAnsi="Times New Roman" w:cs="Times New Roman"/>
                <w:sz w:val="18"/>
                <w:szCs w:val="18"/>
              </w:rPr>
              <w:t xml:space="preserve"> в составе Договора Управления, стоимост</w:t>
            </w:r>
            <w:r w:rsidR="0099326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825B6C">
              <w:rPr>
                <w:rFonts w:ascii="Times New Roman" w:hAnsi="Times New Roman" w:cs="Times New Roman"/>
                <w:sz w:val="18"/>
                <w:szCs w:val="18"/>
              </w:rPr>
              <w:t xml:space="preserve"> работ и услуг по содержанию и эксплуатации общего имущества многоквартирного дома в размере </w:t>
            </w:r>
            <w:r w:rsidRPr="00825B6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158,53  </w:t>
            </w:r>
            <w:r w:rsidRPr="00825B6C">
              <w:rPr>
                <w:rFonts w:ascii="Times New Roman" w:hAnsi="Times New Roman" w:cs="Times New Roman"/>
                <w:sz w:val="18"/>
                <w:szCs w:val="18"/>
              </w:rPr>
              <w:t xml:space="preserve">руб./кв.м. (сто пятьдесят восемь рублей 53 копейки за один квадратный метр жилого/нежилого помещения, находящегося в собственности (в том числе – машино-места)) </w:t>
            </w:r>
            <w:r w:rsidRPr="00825B6C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 xml:space="preserve">с учетом отказа от услуги «ДЕЖУРНЫЙ ПО ПОДЪЕЗДУ» </w:t>
            </w:r>
            <w:r w:rsidRPr="00825B6C">
              <w:rPr>
                <w:rFonts w:ascii="Times New Roman" w:hAnsi="Times New Roman" w:cs="Times New Roman"/>
                <w:sz w:val="18"/>
                <w:szCs w:val="18"/>
              </w:rPr>
              <w:t>- в объеме перечня услуг и работ, оказываемых Обществом с ограниченной ответственностью "МУЛЬТИСЕРВИС ПЛЮС" ранее.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068F" w14:textId="77777777" w:rsidR="00EF0D28" w:rsidRPr="00792180" w:rsidRDefault="00EF0D28" w:rsidP="00B25D3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7CC3" w14:textId="77777777" w:rsidR="00EF0D28" w:rsidRPr="00792180" w:rsidRDefault="00EF0D28" w:rsidP="00B25D32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EC08" w14:textId="77777777" w:rsidR="00EF0D28" w:rsidRPr="00792180" w:rsidRDefault="00EF0D28" w:rsidP="00B25D3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EF0D28" w:rsidRPr="00792180" w14:paraId="430CC3A9" w14:textId="77777777" w:rsidTr="00B25D32">
        <w:trPr>
          <w:trHeight w:val="35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3C20" w14:textId="1DC61522" w:rsidR="00EF0D28" w:rsidRDefault="00EF0D28" w:rsidP="007B009C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Вопрос </w:t>
            </w:r>
            <w:r w:rsidR="003E5C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6</w:t>
            </w:r>
            <w:r w:rsidR="00363BDA"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.</w:t>
            </w:r>
            <w:r w:rsidR="00FF0538"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FF0538"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Утверждение в составе Договора Управления, стоимости работ и услуг по содержанию и эксплуатации общего имущества многоквартирного дома в размере </w:t>
            </w:r>
            <w:r w:rsidR="00FF0538" w:rsidRPr="007B009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197,94  </w:t>
            </w:r>
            <w:r w:rsidR="00FF0538"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руб./кв.м. (сто девяносто семь рублей 94 копейки за один квадратный метр жилого/нежилого помещения, находящегося в собственности (в том числе – машино-места)) </w:t>
            </w:r>
            <w:r w:rsidR="00FF0538" w:rsidRPr="007B009C"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</w:rPr>
              <w:t xml:space="preserve">с учетом услуги «ДЕЖУРНЫЙ ПО ПОДЪЕЗДУ» </w:t>
            </w:r>
            <w:r w:rsidR="00FF0538"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 в объеме перечня услуг и работ, оказываемых Обществом с ограниченной ответственностью "МУЛЬТИСЕРВИС ПЛЮС" ранее.</w:t>
            </w:r>
          </w:p>
          <w:p w14:paraId="4262FBEE" w14:textId="18C9C5F7" w:rsidR="00993262" w:rsidRPr="00993262" w:rsidRDefault="00993262" w:rsidP="007B009C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>Утвер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дить</w:t>
            </w: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 xml:space="preserve"> в составе Договора Управления, стоимос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ть</w:t>
            </w: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 xml:space="preserve"> работ и услуг по содержанию и эксплуатации общего имущества многоквартирного дома в размере </w:t>
            </w:r>
            <w:r w:rsidRPr="0099326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197,94  </w:t>
            </w: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 xml:space="preserve">руб./кв.м. (сто девяносто семь рублей 94 копейки за один квадратный метр жилого/нежилого помещения, находящегося в собственности (в том числе – машино-места)) </w:t>
            </w:r>
            <w:r w:rsidRPr="00993262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 xml:space="preserve">с учетом услуги «ДЕЖУРНЫЙ ПО ПОДЪЕЗДУ» </w:t>
            </w: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>- в объеме перечня услуг и работ, оказываемых Обществом с ограниченной ответственностью "МУЛЬТИСЕРВИС ПЛЮС" ранее.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A74F" w14:textId="77777777" w:rsidR="00EF0D28" w:rsidRPr="00792180" w:rsidRDefault="00EF0D28" w:rsidP="00B25D3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7757" w14:textId="77777777" w:rsidR="00EF0D28" w:rsidRPr="00792180" w:rsidRDefault="00EF0D28" w:rsidP="00B25D32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FED3" w14:textId="77777777" w:rsidR="00EF0D28" w:rsidRPr="00792180" w:rsidRDefault="00EF0D28" w:rsidP="00B25D3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363BDA" w:rsidRPr="00792180" w14:paraId="4740E033" w14:textId="77777777" w:rsidTr="00B25D32">
        <w:trPr>
          <w:trHeight w:val="35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3A40" w14:textId="5F8A5EA4" w:rsidR="00FF0538" w:rsidRDefault="00363BDA" w:rsidP="00FF0538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Вопрос </w:t>
            </w:r>
            <w:r w:rsidR="003E5C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7</w:t>
            </w:r>
            <w:r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.</w:t>
            </w:r>
            <w:r w:rsidR="00FF0538"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FF0538"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Принятие решения о наделении Совета многоквартирного дома полномочиями на принятие решений о текущем ремонте общего имущества в многоквартирном доме.</w:t>
            </w:r>
          </w:p>
          <w:p w14:paraId="5BBB1085" w14:textId="064DFA8C" w:rsidR="00363BDA" w:rsidRPr="00993262" w:rsidRDefault="00993262" w:rsidP="00993262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>адел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ить</w:t>
            </w: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 xml:space="preserve"> Совет многоквартирного дома полномочиями на принятие решений о текущем ремонте общего имущества в многоквартирном доме.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AE43" w14:textId="77777777" w:rsidR="00363BDA" w:rsidRPr="00792180" w:rsidRDefault="00363BDA" w:rsidP="00363BD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020D" w14:textId="77777777" w:rsidR="00363BDA" w:rsidRPr="00792180" w:rsidRDefault="00363BDA" w:rsidP="00363BDA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9207" w14:textId="77777777" w:rsidR="00363BDA" w:rsidRPr="00792180" w:rsidRDefault="00363BDA" w:rsidP="00363BDA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363BDA" w:rsidRPr="00792180" w14:paraId="5EAF1415" w14:textId="77777777" w:rsidTr="003E5C4C">
        <w:trPr>
          <w:trHeight w:val="112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6F4F" w14:textId="54DE8B2B" w:rsidR="00FF0538" w:rsidRPr="007B009C" w:rsidRDefault="00363BDA" w:rsidP="00FF0538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Вопрос </w:t>
            </w:r>
            <w:r w:rsidR="003E5C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8</w:t>
            </w:r>
            <w:r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.</w:t>
            </w:r>
            <w:r w:rsidR="00FF0538"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FF0538"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Принятие решения о необходимости внеплановых работ по БЛАГОУСТРОЙСТВУ ПРИДОМОВОЙ ТЕРРИТОРИИ: восстановление асфальтового и плиточного покрытия, замена камня бордюрного, устройства габионов и облицовки въездов в паркинг – с поручением Управляющей организации определить объем, сроки и стоимость такого ремонта с последующим вынесением результатов на голосование собственников помещений в Многоквартирном доме на следующем внеочередном общем собрании собственников Многоквартирного дома в 3 квартале 2026 года,  для утверждения сроков работ, их объема и источника финансирования.</w:t>
            </w:r>
          </w:p>
          <w:p w14:paraId="5411FF91" w14:textId="77777777" w:rsidR="00FF0538" w:rsidRDefault="00FF0538" w:rsidP="00FF0538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Данное решение вступает в силу только в случае, если аналогичные решения будут приняты собственниками помещений многоквартирных домов по адресам: Московская область, г. Химки, мкр. Новогорск, ул. Ивановская, дом 51 корп.1, дом 51 корп.2, дом 51 корп.3</w:t>
            </w:r>
          </w:p>
          <w:p w14:paraId="4D80A134" w14:textId="6FD6FE92" w:rsidR="00993262" w:rsidRPr="00993262" w:rsidRDefault="00993262" w:rsidP="00993262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>Принят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 xml:space="preserve"> решени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 xml:space="preserve"> о необходимости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проведения </w:t>
            </w: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 xml:space="preserve">внеплановых работ по БЛАГОУСТРОЙСТВУ ПРИДОМОВОЙ ТЕРРИТОРИИ: восстановление асфальтового и плиточного покрытия, замена камня бордюрного, устройства габионов и облицовки въездов в паркинг – с поручением Управляющей организации определить объем, сроки и стоимость такого ремонта с последующим вынесением результатов на голосование собственников помещений в Многоквартирном доме на следующем внеочередном общем собрании собственников Многоквартирного дома в 3 квартале 2026 года,  для утверждения сроков </w:t>
            </w:r>
            <w:r w:rsidRPr="0099326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работ, их объема и источника финансирования.</w:t>
            </w:r>
          </w:p>
          <w:p w14:paraId="68120403" w14:textId="7414ACFB" w:rsidR="00363BDA" w:rsidRPr="00993262" w:rsidRDefault="00993262" w:rsidP="00993262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>Данное решение вступает в силу только в случае, если аналогичные решения будут приняты собственниками помещений многоквартирных домов по адресам: Московская область, г. Химки, мкр. Новогорск, ул. Ивановская, дом 51 корп.1, дом 51 корп.2, дом 51 корп.3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E5CC" w14:textId="77777777" w:rsidR="00363BDA" w:rsidRPr="00792180" w:rsidRDefault="00363BDA" w:rsidP="00363BD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7C81" w14:textId="77777777" w:rsidR="00363BDA" w:rsidRPr="00792180" w:rsidRDefault="00363BDA" w:rsidP="00363BDA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3FF2" w14:textId="77777777" w:rsidR="00363BDA" w:rsidRPr="00792180" w:rsidRDefault="00363BDA" w:rsidP="00363BDA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363BDA" w:rsidRPr="00792180" w14:paraId="06892D82" w14:textId="77777777" w:rsidTr="00B25D32">
        <w:trPr>
          <w:trHeight w:val="35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8EFE" w14:textId="01CA4E69" w:rsidR="007B009C" w:rsidRPr="007B009C" w:rsidRDefault="00363BDA" w:rsidP="007B009C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Вопрос </w:t>
            </w:r>
            <w:r w:rsidR="003E5C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9</w:t>
            </w:r>
            <w:r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.</w:t>
            </w:r>
            <w:r w:rsidR="007B009C"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Принятие решения о необходимости выявления причин и УСТРАНЕНИЯ ДЕФЕКТОВ ГИДРОИЗОЛЯЦИИ подземного паркинга, приводящих к протечкам, а также косметического ремонта паркингов  – с поручением  Управляющей организации определить объем, сроки и стоимость выполнения инъекционных работ по предотвращению протечек с последующим вынесением результатов на голосование собственников помещений в Многоквартирном доме на следующем внеочередном общем собрании собственников Многоквартирного дома в 3 квартале 2026 года, для утверждения сроков работ, их объема и источника финансирования.</w:t>
            </w:r>
          </w:p>
          <w:p w14:paraId="7BE38BDF" w14:textId="4761B4C0" w:rsidR="007B009C" w:rsidRPr="007B009C" w:rsidRDefault="007B009C" w:rsidP="007B009C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Данное решение вступает в силу только в случае, если аналогичные решения будут приняты собственниками помещений многоквартирных домов по адресам: Московская область, г. Химки, мкр. Новогорск, ул. Ивановская, дом 51 корп.1, дом 51 корп.2, дом 51 корп.3.</w:t>
            </w:r>
          </w:p>
          <w:p w14:paraId="6CD60920" w14:textId="19E7ABB9" w:rsidR="00993262" w:rsidRPr="00993262" w:rsidRDefault="00993262" w:rsidP="00993262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>Принят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 xml:space="preserve"> решени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 xml:space="preserve"> о необходимости выявления причин и УСТРАНЕНИЯ ДЕФЕКТОВ ГИДРОИЗОЛЯЦИИ подземного паркинга, приводящих к протечкам, а также косметического ремонта паркингов  – с поручением  Управляющей организации определить объем, сроки и стоимость выполнения инъекционных работ по предотвращению протечек с последующим вынесением результатов на голосование собственников помещений в Многоквартирном доме на следующем внеочередном общем собрании собственников Многоквартирного дома в 3 квартале 2026 года, для утверждения сроков работ, их объема и источника финансирования.</w:t>
            </w:r>
          </w:p>
          <w:p w14:paraId="6A290AAE" w14:textId="77777777" w:rsidR="00993262" w:rsidRPr="00993262" w:rsidRDefault="00993262" w:rsidP="00993262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>Данное решение вступает в силу только в случае, если аналогичные решения будут приняты собственниками помещений многоквартирных домов по адресам: Московская область, г. Химки, мкр. Новогорск, ул. Ивановская, дом 51 корп.1, дом 51 корп.2, дом 51 корп.3.</w:t>
            </w:r>
          </w:p>
          <w:p w14:paraId="5A01E325" w14:textId="77777777" w:rsidR="00363BDA" w:rsidRPr="007B009C" w:rsidRDefault="00363BDA" w:rsidP="00363BDA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E9C5" w14:textId="77777777" w:rsidR="00363BDA" w:rsidRPr="00792180" w:rsidRDefault="00363BDA" w:rsidP="00363BD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F08D" w14:textId="77777777" w:rsidR="00363BDA" w:rsidRPr="00792180" w:rsidRDefault="00363BDA" w:rsidP="00363BDA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1DBA" w14:textId="77777777" w:rsidR="00363BDA" w:rsidRPr="00792180" w:rsidRDefault="00363BDA" w:rsidP="00363BDA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363BDA" w:rsidRPr="00792180" w14:paraId="32F97492" w14:textId="77777777" w:rsidTr="00B25D32">
        <w:trPr>
          <w:trHeight w:val="35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5743" w14:textId="22BC324D" w:rsidR="00363BDA" w:rsidRDefault="00363BDA" w:rsidP="00780809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Вопрос 1</w:t>
            </w:r>
            <w:r w:rsidR="003E5C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</w:t>
            </w:r>
            <w:r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.</w:t>
            </w:r>
            <w:r w:rsidR="007B009C"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Принятие решения о необходимости ЗАМЕНЫ ОБОРУДОВАНИЯ общедомовых систем теплоснабжения (крышных газовых котлов и сопутствующего оборудования производства Rendamax, Нидерланды) подтвержденного лицензированной экспертной организацией, исчерпавшего рабочий ресурс, на отечественные аналоги – с поручением  Управляющей организации определить объем, сроки и стоимость выполнения работ по замене с последующим вынесением результатов на голосование собственников помещений в Многоквартирном доме на следующем внеочередном общем собрании собственников Многоквартирного дома в 3 квартале 2026 года, для утверждения сроков работ, их объема и источника финансирования</w:t>
            </w:r>
            <w:r w:rsidR="007B009C" w:rsidRPr="007B00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  <w:r w:rsidR="007B009C" w:rsidRPr="007B00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7EF0F6B0" w14:textId="356479E9" w:rsidR="00993262" w:rsidRPr="00993262" w:rsidRDefault="00993262" w:rsidP="00780809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>Принят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 xml:space="preserve"> решени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3262">
              <w:rPr>
                <w:rFonts w:ascii="Times New Roman" w:hAnsi="Times New Roman" w:cs="Times New Roman"/>
                <w:sz w:val="18"/>
                <w:szCs w:val="18"/>
              </w:rPr>
              <w:t xml:space="preserve"> о необходимости ЗАМЕНЫ ОБОРУДОВАНИЯ общедомовых систем теплоснабжения (крышных газовых котлов и сопутствующего оборудования производства Rendamax, Нидерланды) подтвержденного лицензированной экспертной организацией, исчерпавшего рабочий ресурс, на отечественные аналоги – с поручением  Управляющей организации определить объем, сроки и стоимость выполнения работ по замене с последующим вынесением результатов на голосование собственников помещений в Многоквартирном доме на следующем внеочередном общем собрании собственников Многоквартирного дома в 3 квартале 2026 года, для утверждения сроков работ, их объема и источника финансирования</w:t>
            </w:r>
            <w:r w:rsidRPr="0099326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C01F" w14:textId="77777777" w:rsidR="00363BDA" w:rsidRPr="00792180" w:rsidRDefault="00363BDA" w:rsidP="00363BD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695C" w14:textId="77777777" w:rsidR="00363BDA" w:rsidRPr="00792180" w:rsidRDefault="00363BDA" w:rsidP="00363BDA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D141" w14:textId="77777777" w:rsidR="00363BDA" w:rsidRPr="00792180" w:rsidRDefault="00363BDA" w:rsidP="00363BDA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780809" w:rsidRPr="00792180" w14:paraId="380F0543" w14:textId="77777777" w:rsidTr="00B25D32">
        <w:trPr>
          <w:trHeight w:val="35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CDDA" w14:textId="1184CE7F" w:rsidR="00780809" w:rsidRPr="00825B6C" w:rsidRDefault="00780809" w:rsidP="00780809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Вопрос 1</w:t>
            </w:r>
            <w:r w:rsidR="003E5C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1</w:t>
            </w:r>
            <w:r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. </w:t>
            </w:r>
            <w:r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Принятие решения о необходимости внеплановых работ по капитальному ремонту и модернизации «Системы видеонаблюдения» – с поручением Управляющей организации определить объем, сроки и стоимость такого ремонта с последующим вынесением результатов на голосование собственников помещений в Многоквартирном доме на следующем внеочередном общем собрании собственников Многоквартирного дома в 3 квартале 2026 года, для утверждения сроков работ, их объема и источника финансирования.</w:t>
            </w:r>
          </w:p>
          <w:p w14:paraId="27610E12" w14:textId="77777777" w:rsidR="00780809" w:rsidRPr="00825B6C" w:rsidRDefault="00780809" w:rsidP="00780809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Данное решение вступает в силу только в случае, если аналогичные решения будут приняты собственниками помещений многоквартирных домов по адресам: Московская область, г. Химки, мкр. Новогорск, ул. Ивановская, дом 51 корп.1, дом 51 корп.2, дом 51 корп.3</w:t>
            </w:r>
          </w:p>
          <w:p w14:paraId="5B08B721" w14:textId="327F7B6D" w:rsidR="000B7D18" w:rsidRPr="000B7D18" w:rsidRDefault="000B7D18" w:rsidP="000B7D18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7D18">
              <w:rPr>
                <w:rFonts w:ascii="Times New Roman" w:hAnsi="Times New Roman" w:cs="Times New Roman"/>
                <w:sz w:val="18"/>
                <w:szCs w:val="18"/>
              </w:rPr>
              <w:t>Принят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0B7D18">
              <w:rPr>
                <w:rFonts w:ascii="Times New Roman" w:hAnsi="Times New Roman" w:cs="Times New Roman"/>
                <w:sz w:val="18"/>
                <w:szCs w:val="18"/>
              </w:rPr>
              <w:t xml:space="preserve"> решени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B7D18">
              <w:rPr>
                <w:rFonts w:ascii="Times New Roman" w:hAnsi="Times New Roman" w:cs="Times New Roman"/>
                <w:sz w:val="18"/>
                <w:szCs w:val="18"/>
              </w:rPr>
              <w:t xml:space="preserve"> о необходимости внеплановых работ по капитальному ремонту и модернизации «Системы видеонаблюдения» – с поручением Управляющей организации определить объем, сроки и стоимость такого ремонта с последующим вынесением результатов на голосование собственников помещений в Многоквартирном доме на следующем внеочередном общем собрании собственников Многоквартирного дома в 3 квартале 2026 года, для утверждения сроков работ, их объема и источника финансирования.</w:t>
            </w:r>
          </w:p>
          <w:p w14:paraId="03D66390" w14:textId="78665E20" w:rsidR="00780809" w:rsidRPr="000B7D18" w:rsidRDefault="000B7D18" w:rsidP="000B7D1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B7D18">
              <w:rPr>
                <w:sz w:val="18"/>
                <w:szCs w:val="18"/>
              </w:rPr>
              <w:t>Данное решение вступает в силу только в случае, если аналогичные решения будут приняты собственниками помещений многоквартирных домов по адресам: Московская область, г. Химки, мкр. Новогорск, ул. Ивановская, дом 51 корп.1, дом 51 корп.2, дом 51 корп.3</w:t>
            </w:r>
          </w:p>
          <w:p w14:paraId="34E416D4" w14:textId="1813CFDA" w:rsidR="00780809" w:rsidRPr="00825B6C" w:rsidRDefault="00780809" w:rsidP="00780809">
            <w:pPr>
              <w:pStyle w:val="ConsPlusNonformat"/>
              <w:spacing w:line="0" w:lineRule="atLeast"/>
              <w:ind w:left="709" w:hanging="1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A33A" w14:textId="77777777" w:rsidR="00780809" w:rsidRPr="00792180" w:rsidRDefault="00780809" w:rsidP="007808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A43C" w14:textId="77777777" w:rsidR="00780809" w:rsidRPr="00792180" w:rsidRDefault="00780809" w:rsidP="00780809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8C87" w14:textId="77777777" w:rsidR="00780809" w:rsidRPr="00792180" w:rsidRDefault="00780809" w:rsidP="0078080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780809" w:rsidRPr="00792180" w14:paraId="7FA82C31" w14:textId="77777777" w:rsidTr="00B25D32">
        <w:trPr>
          <w:trHeight w:val="35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9D29" w14:textId="29283876" w:rsidR="00780809" w:rsidRPr="00825B6C" w:rsidRDefault="00780809" w:rsidP="00780809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Вопрос 1</w:t>
            </w:r>
            <w:r w:rsidR="003E5C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</w:t>
            </w:r>
            <w:r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.</w:t>
            </w:r>
            <w:r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Принятие решения о необходимости внеплановой ЗАМЕНЫ ОБОРУДОВАНИЯ для предотвращения аварий и протечек общедомовых систем ГВС и ХВС (внутренних стояков горячего и холодного водоснабжения) подтвержденного лицензированной  экспертной организацией, с поручением  Управляющей </w:t>
            </w:r>
            <w:r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организации определить объем, сроки и стоимость выполнения работ по такой замене с последующим вынесением результатов на голосование собственников помещений в Многоквартирном доме на следующем внеочередном общем собрании собственников Многоквартирного дома в 3 квартале 2026 года,  для утверждения сроков работ, их объема и источника финансирования.</w:t>
            </w:r>
          </w:p>
          <w:p w14:paraId="71B44577" w14:textId="3E63AE11" w:rsidR="00780809" w:rsidRPr="000B7D18" w:rsidRDefault="000B7D18" w:rsidP="0078080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B7D18">
              <w:rPr>
                <w:sz w:val="18"/>
                <w:szCs w:val="18"/>
              </w:rPr>
              <w:t>Принят</w:t>
            </w:r>
            <w:r>
              <w:rPr>
                <w:sz w:val="18"/>
                <w:szCs w:val="18"/>
              </w:rPr>
              <w:t>ь</w:t>
            </w:r>
            <w:r w:rsidRPr="000B7D18">
              <w:rPr>
                <w:sz w:val="18"/>
                <w:szCs w:val="18"/>
              </w:rPr>
              <w:t xml:space="preserve"> решени</w:t>
            </w:r>
            <w:r>
              <w:rPr>
                <w:sz w:val="18"/>
                <w:szCs w:val="18"/>
              </w:rPr>
              <w:t>е</w:t>
            </w:r>
            <w:r w:rsidRPr="000B7D18">
              <w:rPr>
                <w:sz w:val="18"/>
                <w:szCs w:val="18"/>
              </w:rPr>
              <w:t xml:space="preserve"> о необходимости внеплановой ЗАМЕНЫ ОБОРУДОВАНИЯ для предотвращения аварий и протечек общедомовых систем ГВС и ХВС (внутренних стояков горячего и холодного водоснабжения) подтвержденного лицензированной  экспертной организацией, с поручением  Управляющей организации определить объем, сроки и стоимость выполнения работ по такой замене с последующим вынесением результатов на голосование собственников помещений в Многоквартирном доме на следующем внеочередном общем собрании собственников Многоквартирного дома в 3 квартале 2026 года,  для утверждения сроков работ, их объема и источника финансирования.</w:t>
            </w:r>
          </w:p>
          <w:p w14:paraId="0F1B0562" w14:textId="575DBDAD" w:rsidR="00780809" w:rsidRPr="00825B6C" w:rsidRDefault="00780809" w:rsidP="00780809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446A" w14:textId="77777777" w:rsidR="00780809" w:rsidRPr="00792180" w:rsidRDefault="00780809" w:rsidP="007808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58BF" w14:textId="77777777" w:rsidR="00780809" w:rsidRPr="00792180" w:rsidRDefault="00780809" w:rsidP="00780809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60BF" w14:textId="77777777" w:rsidR="00780809" w:rsidRPr="00792180" w:rsidRDefault="00780809" w:rsidP="0078080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780809" w:rsidRPr="00792180" w14:paraId="4560006D" w14:textId="77777777" w:rsidTr="00B25D32">
        <w:trPr>
          <w:trHeight w:val="35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ACA3" w14:textId="44DA4E44" w:rsidR="00780809" w:rsidRPr="00825B6C" w:rsidRDefault="00780809" w:rsidP="00780809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Вопрос 1</w:t>
            </w:r>
            <w:r w:rsidR="003E5C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3</w:t>
            </w:r>
            <w:r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. </w:t>
            </w:r>
            <w:r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Принятие решения  о необходимости патрулирования внешней, общей территории (далее – услуга Патрулирования), на которой размещены многоквартирные дома, расположенные по адресам: Московская область, г. Химки, мкрн Новогорск, ул. Ивановская, дом 51 корп.1, дом 51 корп.2, дом 51 корп.3, с поручением  Управляющей организации определить объем, сроки и стоимость выполнения данной услуги с последующим вынесением результатов на голосование собственников помещений в Многоквартирном доме на следующем внеочередном общем собрании собственников в 3 квартале 2026 года,  для утверждения сроков выполнения данной услуги, ее объема и источника финансирования.</w:t>
            </w:r>
          </w:p>
          <w:p w14:paraId="0EFD386E" w14:textId="6322388E" w:rsidR="00780809" w:rsidRPr="000B7D18" w:rsidRDefault="000B7D18" w:rsidP="0078080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B7D18">
              <w:rPr>
                <w:sz w:val="18"/>
                <w:szCs w:val="18"/>
              </w:rPr>
              <w:t>Принят</w:t>
            </w:r>
            <w:r>
              <w:rPr>
                <w:sz w:val="18"/>
                <w:szCs w:val="18"/>
              </w:rPr>
              <w:t>ь</w:t>
            </w:r>
            <w:r w:rsidRPr="000B7D18">
              <w:rPr>
                <w:sz w:val="18"/>
                <w:szCs w:val="18"/>
              </w:rPr>
              <w:t xml:space="preserve"> решени</w:t>
            </w:r>
            <w:r>
              <w:rPr>
                <w:sz w:val="18"/>
                <w:szCs w:val="18"/>
              </w:rPr>
              <w:t>е</w:t>
            </w:r>
            <w:r w:rsidRPr="000B7D18">
              <w:rPr>
                <w:sz w:val="18"/>
                <w:szCs w:val="18"/>
              </w:rPr>
              <w:t xml:space="preserve">  о необходимости патрулирования внешней, общей территории (далее – услуга Патрулирования), на которой размещены многоквартирные дома, расположенные по адресам: Московская область, г. Химки, мкрн Новогорск, ул. Ивановская, дом 51 корп.1, дом 51 корп.2, дом 51 корп.3, с поручением  Управляющей организации определить объем, сроки и стоимость выполнения данной услуги с последующим вынесением результатов на голосование собственников помещений в Многоквартирном доме на следующем внеочередном общем собрании собственников в 3 квартале 2026 года,  для утверждения сроков выполнения данной услуги, ее объема и источника финансирования.</w:t>
            </w:r>
          </w:p>
          <w:p w14:paraId="5EC15877" w14:textId="211A7134" w:rsidR="00780809" w:rsidRPr="00825B6C" w:rsidRDefault="00780809" w:rsidP="00780809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B95A" w14:textId="77777777" w:rsidR="00780809" w:rsidRPr="00792180" w:rsidRDefault="00780809" w:rsidP="007808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8FA8" w14:textId="77777777" w:rsidR="00780809" w:rsidRPr="00792180" w:rsidRDefault="00780809" w:rsidP="00780809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F154" w14:textId="77777777" w:rsidR="00780809" w:rsidRPr="00792180" w:rsidRDefault="00780809" w:rsidP="0078080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780809" w:rsidRPr="00792180" w14:paraId="7260F2E1" w14:textId="77777777" w:rsidTr="00B25D32">
        <w:trPr>
          <w:trHeight w:val="35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1C44" w14:textId="7525C52D" w:rsidR="00825B6C" w:rsidRDefault="00780809" w:rsidP="00825B6C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Вопрос </w:t>
            </w:r>
            <w:r w:rsidR="00B126E9" w:rsidRPr="00D6580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14</w:t>
            </w:r>
            <w:r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. </w:t>
            </w:r>
            <w:r w:rsidR="00825B6C"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431B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 о</w:t>
            </w:r>
            <w:r w:rsidR="00825B6C"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предел</w:t>
            </w:r>
            <w:r w:rsidR="00431B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ении</w:t>
            </w:r>
            <w:r w:rsidR="00825B6C"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мест</w:t>
            </w:r>
            <w:r w:rsidR="00431B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</w:t>
            </w:r>
            <w:r w:rsidR="00825B6C"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хранение копий протокола, решений собственников помещений и всех приложений к нему по настоящему Собранию</w:t>
            </w:r>
            <w:r w:rsidR="00431B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825B6C" w:rsidRPr="00825B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0153568F" w14:textId="33AFEC32" w:rsidR="00431B07" w:rsidRPr="00431B07" w:rsidRDefault="00431B07" w:rsidP="00825B6C">
            <w:pPr>
              <w:pStyle w:val="ConsPlusNonformat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B07">
              <w:rPr>
                <w:rFonts w:ascii="Times New Roman" w:hAnsi="Times New Roman" w:cs="Times New Roman"/>
                <w:sz w:val="18"/>
                <w:szCs w:val="18"/>
              </w:rPr>
              <w:t>Определить местом хранения копий протокола, решений собственников помещений и всех приложений к нему по настоящему Собранию в офисе ООО «Мультисервис плюс» по адресу: 141435, Московская область, г. Химки, ул. Заречная, д. 2, к. 2, эт. 1, пом. 084.</w:t>
            </w:r>
          </w:p>
          <w:p w14:paraId="6AA28AFA" w14:textId="2DD14A40" w:rsidR="00780809" w:rsidRPr="00825B6C" w:rsidRDefault="00780809" w:rsidP="00780809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8C5C" w14:textId="77777777" w:rsidR="00780809" w:rsidRPr="00792180" w:rsidRDefault="00780809" w:rsidP="007808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99B6" w14:textId="77777777" w:rsidR="00780809" w:rsidRPr="00792180" w:rsidRDefault="00780809" w:rsidP="00780809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B15C" w14:textId="77777777" w:rsidR="00780809" w:rsidRPr="00792180" w:rsidRDefault="00780809" w:rsidP="0078080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</w:tbl>
    <w:p w14:paraId="2F18E777" w14:textId="291545D8" w:rsidR="00CE2F8D" w:rsidRPr="00363BDA" w:rsidRDefault="00CE2F8D" w:rsidP="00CE2F8D">
      <w:pPr>
        <w:pStyle w:val="ConsPlusNonformat"/>
        <w:spacing w:before="200" w:after="200"/>
        <w:jc w:val="both"/>
        <w:rPr>
          <w:rFonts w:ascii="Times New Roman" w:hAnsi="Times New Roman" w:cs="Times New Roman"/>
          <w:sz w:val="18"/>
          <w:szCs w:val="18"/>
        </w:rPr>
      </w:pPr>
      <w:r w:rsidRPr="00363BDA">
        <w:rPr>
          <w:rFonts w:ascii="Times New Roman" w:hAnsi="Times New Roman" w:cs="Times New Roman"/>
          <w:sz w:val="18"/>
          <w:szCs w:val="18"/>
        </w:rPr>
        <w:t>«_____</w:t>
      </w:r>
      <w:r w:rsidR="00363BDA" w:rsidRPr="00363BDA">
        <w:rPr>
          <w:rFonts w:ascii="Times New Roman" w:hAnsi="Times New Roman" w:cs="Times New Roman"/>
          <w:sz w:val="18"/>
          <w:szCs w:val="18"/>
        </w:rPr>
        <w:t xml:space="preserve"> </w:t>
      </w:r>
      <w:r w:rsidRPr="00363BDA">
        <w:rPr>
          <w:rFonts w:ascii="Times New Roman" w:hAnsi="Times New Roman" w:cs="Times New Roman"/>
          <w:sz w:val="18"/>
          <w:szCs w:val="18"/>
        </w:rPr>
        <w:t>»___________________202</w:t>
      </w:r>
      <w:r w:rsidR="00363BDA" w:rsidRPr="00363BDA">
        <w:rPr>
          <w:rFonts w:ascii="Times New Roman" w:hAnsi="Times New Roman" w:cs="Times New Roman"/>
          <w:sz w:val="18"/>
          <w:szCs w:val="18"/>
        </w:rPr>
        <w:t>6</w:t>
      </w:r>
      <w:r w:rsidRPr="00363BDA">
        <w:rPr>
          <w:rFonts w:ascii="Times New Roman" w:hAnsi="Times New Roman" w:cs="Times New Roman"/>
          <w:sz w:val="18"/>
          <w:szCs w:val="18"/>
        </w:rPr>
        <w:t>г</w:t>
      </w:r>
    </w:p>
    <w:p w14:paraId="69747CB2" w14:textId="5EDB39E6" w:rsidR="00CE2F8D" w:rsidRPr="00363BDA" w:rsidRDefault="00363BDA" w:rsidP="00CE2F8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</w:t>
      </w:r>
      <w:r w:rsidR="00CE2F8D" w:rsidRPr="00363BDA">
        <w:rPr>
          <w:rFonts w:ascii="Times New Roman" w:hAnsi="Times New Roman" w:cs="Times New Roman"/>
          <w:sz w:val="18"/>
          <w:szCs w:val="18"/>
        </w:rPr>
        <w:t xml:space="preserve">_________________________________            </w:t>
      </w:r>
      <w:r w:rsidRPr="00363BDA">
        <w:rPr>
          <w:rFonts w:ascii="Times New Roman" w:hAnsi="Times New Roman" w:cs="Times New Roman"/>
          <w:sz w:val="18"/>
          <w:szCs w:val="18"/>
        </w:rPr>
        <w:t xml:space="preserve">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="00CE2F8D" w:rsidRPr="00363BDA">
        <w:rPr>
          <w:rFonts w:ascii="Times New Roman" w:hAnsi="Times New Roman" w:cs="Times New Roman"/>
          <w:sz w:val="18"/>
          <w:szCs w:val="18"/>
        </w:rPr>
        <w:t xml:space="preserve"> ______________</w:t>
      </w:r>
    </w:p>
    <w:p w14:paraId="0629F09D" w14:textId="3B491A01" w:rsidR="00363BDA" w:rsidRPr="00363BDA" w:rsidRDefault="00363BDA" w:rsidP="00363BDA">
      <w:pPr>
        <w:pStyle w:val="ConsPlusNonformat"/>
        <w:tabs>
          <w:tab w:val="left" w:pos="8700"/>
        </w:tabs>
        <w:rPr>
          <w:rFonts w:ascii="Times New Roman" w:hAnsi="Times New Roman" w:cs="Times New Roman"/>
          <w:sz w:val="18"/>
          <w:szCs w:val="18"/>
        </w:rPr>
      </w:pPr>
      <w:r w:rsidRPr="00363BDA">
        <w:rPr>
          <w:rFonts w:ascii="Times New Roman" w:hAnsi="Times New Roman" w:cs="Times New Roman"/>
          <w:sz w:val="18"/>
          <w:szCs w:val="18"/>
        </w:rPr>
        <w:t>(ФИО собственника/ полное наименование юридическог</w:t>
      </w:r>
      <w:r>
        <w:rPr>
          <w:rFonts w:ascii="Times New Roman" w:hAnsi="Times New Roman" w:cs="Times New Roman"/>
          <w:sz w:val="18"/>
          <w:szCs w:val="18"/>
        </w:rPr>
        <w:t xml:space="preserve">о лица   </w:t>
      </w:r>
      <w:r w:rsidR="007B009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63BDA">
        <w:rPr>
          <w:rFonts w:ascii="Times New Roman" w:hAnsi="Times New Roman" w:cs="Times New Roman"/>
          <w:sz w:val="18"/>
          <w:szCs w:val="18"/>
        </w:rPr>
        <w:t>(подпись)</w:t>
      </w:r>
    </w:p>
    <w:p w14:paraId="29BCA9DE" w14:textId="0E040EF4" w:rsidR="00CE2F8D" w:rsidRPr="00363BDA" w:rsidRDefault="00363BDA" w:rsidP="00CE2F8D">
      <w:pPr>
        <w:pStyle w:val="ConsPlusNonformat"/>
        <w:spacing w:before="20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E2F8D" w:rsidRPr="00363BDA">
        <w:rPr>
          <w:rFonts w:ascii="Times New Roman" w:hAnsi="Times New Roman" w:cs="Times New Roman"/>
          <w:b/>
          <w:sz w:val="18"/>
          <w:szCs w:val="18"/>
        </w:rPr>
        <w:t>Решение, заполненное с нарушением указанных в нем требований, в том числе в случае отсутствия подписи собственника (представителя), является недействительным, и голоса по содержащимся в нем вопросам не подсчитываются.</w:t>
      </w:r>
    </w:p>
    <w:p w14:paraId="67DE7742" w14:textId="4CBE71F1" w:rsidR="00CE2F8D" w:rsidRPr="00363BDA" w:rsidRDefault="00363BDA" w:rsidP="00363BDA">
      <w:pPr>
        <w:pStyle w:val="ConsPlusNormal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E2F8D" w:rsidRPr="00363BDA">
        <w:rPr>
          <w:rFonts w:ascii="Times New Roman" w:hAnsi="Times New Roman" w:cs="Times New Roman"/>
          <w:b/>
          <w:sz w:val="18"/>
          <w:szCs w:val="18"/>
        </w:rPr>
        <w:t>Сведения о представителе собственника помещения помещений в многоквартирном доме заполняются только в случае наличия у последнего доверенности.</w:t>
      </w:r>
    </w:p>
    <w:p w14:paraId="5C92161C" w14:textId="17F0B500" w:rsidR="00CE2F8D" w:rsidRPr="00363BDA" w:rsidRDefault="00363BDA" w:rsidP="00363BDA">
      <w:pPr>
        <w:pStyle w:val="ConsPlusNormal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63BD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E2F8D" w:rsidRPr="00363BDA">
        <w:rPr>
          <w:rFonts w:ascii="Times New Roman" w:hAnsi="Times New Roman" w:cs="Times New Roman"/>
          <w:b/>
          <w:sz w:val="18"/>
          <w:szCs w:val="18"/>
        </w:rPr>
        <w:t>Доверенность от имени юридического лица выдается за подписью его руководителя или иного лица, уполномоченного на это его учредительными документами, с приложением печати этой организации.</w:t>
      </w:r>
    </w:p>
    <w:p w14:paraId="6B672907" w14:textId="046E41D3" w:rsidR="00CE2F8D" w:rsidRPr="00363BDA" w:rsidRDefault="00363BDA" w:rsidP="00363BDA">
      <w:pPr>
        <w:pStyle w:val="ConsPlusNormal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63BD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E2F8D" w:rsidRPr="00363BDA">
        <w:rPr>
          <w:rFonts w:ascii="Times New Roman" w:hAnsi="Times New Roman" w:cs="Times New Roman"/>
          <w:b/>
          <w:sz w:val="18"/>
          <w:szCs w:val="18"/>
        </w:rPr>
        <w:t xml:space="preserve">Дополнительные разъяснения о порядке заполнения решения Вы можете получить по адресу: Московская область, г. Химки, микрорайон Новогорск, ул. </w:t>
      </w:r>
      <w:r w:rsidR="00EF0D28" w:rsidRPr="00363BDA">
        <w:rPr>
          <w:rFonts w:ascii="Times New Roman" w:hAnsi="Times New Roman" w:cs="Times New Roman"/>
          <w:b/>
          <w:sz w:val="18"/>
          <w:szCs w:val="18"/>
        </w:rPr>
        <w:t>Ивановская</w:t>
      </w:r>
      <w:r w:rsidR="00CE2F8D" w:rsidRPr="00363BDA">
        <w:rPr>
          <w:rFonts w:ascii="Times New Roman" w:hAnsi="Times New Roman" w:cs="Times New Roman"/>
          <w:b/>
          <w:sz w:val="18"/>
          <w:szCs w:val="18"/>
        </w:rPr>
        <w:t xml:space="preserve">, дом </w:t>
      </w:r>
      <w:r w:rsidR="00EF0D28" w:rsidRPr="00363BDA">
        <w:rPr>
          <w:rFonts w:ascii="Times New Roman" w:hAnsi="Times New Roman" w:cs="Times New Roman"/>
          <w:b/>
          <w:sz w:val="18"/>
          <w:szCs w:val="18"/>
        </w:rPr>
        <w:t>51</w:t>
      </w:r>
      <w:r w:rsidR="00CE2F8D" w:rsidRPr="00363BDA">
        <w:rPr>
          <w:rFonts w:ascii="Times New Roman" w:hAnsi="Times New Roman" w:cs="Times New Roman"/>
          <w:b/>
          <w:sz w:val="18"/>
          <w:szCs w:val="18"/>
        </w:rPr>
        <w:t>, корп.</w:t>
      </w:r>
      <w:r w:rsidR="00EF0D28" w:rsidRPr="00363BDA">
        <w:rPr>
          <w:rFonts w:ascii="Times New Roman" w:hAnsi="Times New Roman" w:cs="Times New Roman"/>
          <w:b/>
          <w:sz w:val="18"/>
          <w:szCs w:val="18"/>
        </w:rPr>
        <w:t>3</w:t>
      </w:r>
      <w:r w:rsidR="00CE2F8D" w:rsidRPr="00363BDA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="00EF0D28" w:rsidRPr="00363BDA">
        <w:rPr>
          <w:rFonts w:ascii="Times New Roman" w:hAnsi="Times New Roman" w:cs="Times New Roman"/>
          <w:b/>
          <w:sz w:val="18"/>
          <w:szCs w:val="18"/>
        </w:rPr>
        <w:t xml:space="preserve">Клиентский отдел УК </w:t>
      </w:r>
      <w:r>
        <w:rPr>
          <w:rFonts w:ascii="Times New Roman" w:hAnsi="Times New Roman" w:cs="Times New Roman"/>
          <w:b/>
          <w:sz w:val="18"/>
          <w:szCs w:val="18"/>
        </w:rPr>
        <w:t>«</w:t>
      </w:r>
      <w:r w:rsidR="00EF0D28" w:rsidRPr="00363BDA">
        <w:rPr>
          <w:rFonts w:ascii="Times New Roman" w:hAnsi="Times New Roman" w:cs="Times New Roman"/>
          <w:b/>
          <w:sz w:val="18"/>
          <w:szCs w:val="18"/>
        </w:rPr>
        <w:t xml:space="preserve">Мультисервис плюс» (рядом с 4 подьездом) </w:t>
      </w:r>
      <w:r w:rsidR="00CE2F8D" w:rsidRPr="00363BDA">
        <w:rPr>
          <w:rFonts w:ascii="Times New Roman" w:hAnsi="Times New Roman" w:cs="Times New Roman"/>
          <w:b/>
          <w:sz w:val="18"/>
          <w:szCs w:val="18"/>
        </w:rPr>
        <w:t xml:space="preserve"> с «</w:t>
      </w:r>
      <w:r w:rsidR="00EF0D28" w:rsidRPr="00363BDA">
        <w:rPr>
          <w:rFonts w:ascii="Times New Roman" w:hAnsi="Times New Roman" w:cs="Times New Roman"/>
          <w:b/>
          <w:sz w:val="18"/>
          <w:szCs w:val="18"/>
        </w:rPr>
        <w:t>25</w:t>
      </w:r>
      <w:r w:rsidR="00CE2F8D" w:rsidRPr="00363BDA">
        <w:rPr>
          <w:rFonts w:ascii="Times New Roman" w:hAnsi="Times New Roman" w:cs="Times New Roman"/>
          <w:b/>
          <w:sz w:val="18"/>
          <w:szCs w:val="18"/>
        </w:rPr>
        <w:t xml:space="preserve">» </w:t>
      </w:r>
      <w:r w:rsidR="00EF0D28" w:rsidRPr="00363BDA">
        <w:rPr>
          <w:rFonts w:ascii="Times New Roman" w:hAnsi="Times New Roman" w:cs="Times New Roman"/>
          <w:b/>
          <w:sz w:val="18"/>
          <w:szCs w:val="18"/>
        </w:rPr>
        <w:t>мая</w:t>
      </w:r>
      <w:r w:rsidR="00CE2F8D" w:rsidRPr="00363BDA">
        <w:rPr>
          <w:rFonts w:ascii="Times New Roman" w:hAnsi="Times New Roman" w:cs="Times New Roman"/>
          <w:b/>
          <w:sz w:val="18"/>
          <w:szCs w:val="18"/>
        </w:rPr>
        <w:t xml:space="preserve"> 202</w:t>
      </w:r>
      <w:r w:rsidR="00EF0D28" w:rsidRPr="00363BDA">
        <w:rPr>
          <w:rFonts w:ascii="Times New Roman" w:hAnsi="Times New Roman" w:cs="Times New Roman"/>
          <w:b/>
          <w:sz w:val="18"/>
          <w:szCs w:val="18"/>
        </w:rPr>
        <w:t>6</w:t>
      </w:r>
      <w:r w:rsidR="00CE2F8D" w:rsidRPr="00363BDA">
        <w:rPr>
          <w:rFonts w:ascii="Times New Roman" w:hAnsi="Times New Roman" w:cs="Times New Roman"/>
          <w:b/>
          <w:sz w:val="18"/>
          <w:szCs w:val="18"/>
        </w:rPr>
        <w:t xml:space="preserve"> года (понедельник – четверг с 9.00-18.00, пятница с 9.00 - 16.45, кроме выходных и праздничных дней) по «</w:t>
      </w:r>
      <w:r w:rsidR="00EF0D28" w:rsidRPr="00363BDA">
        <w:rPr>
          <w:rFonts w:ascii="Times New Roman" w:hAnsi="Times New Roman" w:cs="Times New Roman"/>
          <w:b/>
          <w:sz w:val="18"/>
          <w:szCs w:val="18"/>
        </w:rPr>
        <w:t>29</w:t>
      </w:r>
      <w:r w:rsidR="00CE2F8D" w:rsidRPr="00363BDA">
        <w:rPr>
          <w:rFonts w:ascii="Times New Roman" w:hAnsi="Times New Roman" w:cs="Times New Roman"/>
          <w:b/>
          <w:sz w:val="18"/>
          <w:szCs w:val="18"/>
        </w:rPr>
        <w:t xml:space="preserve">» </w:t>
      </w:r>
      <w:r w:rsidR="00EF0D28" w:rsidRPr="00363BDA">
        <w:rPr>
          <w:rFonts w:ascii="Times New Roman" w:hAnsi="Times New Roman" w:cs="Times New Roman"/>
          <w:b/>
          <w:sz w:val="18"/>
          <w:szCs w:val="18"/>
        </w:rPr>
        <w:t>июня</w:t>
      </w:r>
      <w:r w:rsidR="00CE2F8D" w:rsidRPr="00363BDA">
        <w:rPr>
          <w:rFonts w:ascii="Times New Roman" w:hAnsi="Times New Roman" w:cs="Times New Roman"/>
          <w:b/>
          <w:sz w:val="18"/>
          <w:szCs w:val="18"/>
        </w:rPr>
        <w:t xml:space="preserve">  20</w:t>
      </w:r>
      <w:r w:rsidR="00EF0D28" w:rsidRPr="00363BDA">
        <w:rPr>
          <w:rFonts w:ascii="Times New Roman" w:hAnsi="Times New Roman" w:cs="Times New Roman"/>
          <w:b/>
          <w:sz w:val="18"/>
          <w:szCs w:val="18"/>
        </w:rPr>
        <w:t>26</w:t>
      </w:r>
      <w:r w:rsidR="00CE2F8D" w:rsidRPr="00363BDA">
        <w:rPr>
          <w:rFonts w:ascii="Times New Roman" w:hAnsi="Times New Roman" w:cs="Times New Roman"/>
          <w:b/>
          <w:sz w:val="18"/>
          <w:szCs w:val="18"/>
        </w:rPr>
        <w:t xml:space="preserve"> года (понедельник – четверг с 9.00-18.00, пятница с 9.00 - 16.45, кроме выходных и праздничных дней). </w:t>
      </w:r>
    </w:p>
    <w:p w14:paraId="6F9DF138" w14:textId="77777777" w:rsidR="00CE2F8D" w:rsidRPr="00363BDA" w:rsidRDefault="00CE2F8D" w:rsidP="00CE2F8D">
      <w:pPr>
        <w:rPr>
          <w:b/>
          <w:sz w:val="18"/>
          <w:szCs w:val="18"/>
        </w:rPr>
      </w:pPr>
    </w:p>
    <w:p w14:paraId="193BDEF7" w14:textId="77777777" w:rsidR="004615F4" w:rsidRDefault="004615F4">
      <w:pPr>
        <w:rPr>
          <w:b/>
          <w:sz w:val="18"/>
          <w:szCs w:val="18"/>
        </w:rPr>
      </w:pPr>
    </w:p>
    <w:p w14:paraId="42B84BF3" w14:textId="4B4095A9" w:rsidR="00FF0538" w:rsidRDefault="00363BDA" w:rsidP="00FF0538">
      <w:pPr>
        <w:pStyle w:val="ConsPlusNonformat"/>
        <w:widowControl/>
        <w:spacing w:line="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18"/>
          <w:szCs w:val="18"/>
        </w:rPr>
        <w:tab/>
      </w:r>
      <w:r w:rsidR="00FF0538">
        <w:rPr>
          <w:sz w:val="18"/>
          <w:szCs w:val="18"/>
        </w:rPr>
        <w:t xml:space="preserve">         </w:t>
      </w:r>
      <w:r w:rsidR="00FF0538" w:rsidRPr="00EA5576">
        <w:rPr>
          <w:rFonts w:ascii="Times New Roman" w:hAnsi="Times New Roman" w:cs="Times New Roman"/>
          <w:sz w:val="22"/>
          <w:szCs w:val="22"/>
        </w:rPr>
        <w:t xml:space="preserve">С информацией и материалами Собрания можно ознакомиться по </w:t>
      </w:r>
      <w:r w:rsidR="00FF0538">
        <w:rPr>
          <w:rFonts w:ascii="Times New Roman" w:hAnsi="Times New Roman" w:cs="Times New Roman"/>
          <w:sz w:val="22"/>
          <w:szCs w:val="22"/>
        </w:rPr>
        <w:t xml:space="preserve">по </w:t>
      </w:r>
      <w:r w:rsidR="00FF0538" w:rsidRPr="00E35DF4">
        <w:rPr>
          <w:rFonts w:ascii="Times New Roman" w:hAnsi="Times New Roman" w:cs="Times New Roman"/>
          <w:sz w:val="22"/>
          <w:szCs w:val="22"/>
        </w:rPr>
        <w:t>QR-</w:t>
      </w:r>
      <w:r w:rsidR="00FF0538" w:rsidRPr="00E35DF4">
        <w:rPr>
          <w:rFonts w:ascii="Times New Roman" w:hAnsi="Times New Roman" w:cs="Times New Roman"/>
          <w:b/>
          <w:bCs/>
          <w:sz w:val="22"/>
          <w:szCs w:val="22"/>
        </w:rPr>
        <w:t>код</w:t>
      </w:r>
      <w:r w:rsidR="00FF0538">
        <w:rPr>
          <w:rFonts w:ascii="Times New Roman" w:hAnsi="Times New Roman" w:cs="Times New Roman"/>
          <w:b/>
          <w:bCs/>
          <w:sz w:val="22"/>
          <w:szCs w:val="22"/>
        </w:rPr>
        <w:t>у:</w:t>
      </w:r>
    </w:p>
    <w:tbl>
      <w:tblPr>
        <w:tblStyle w:val="aa"/>
        <w:tblpPr w:leftFromText="180" w:rightFromText="180" w:vertAnchor="text" w:horzAnchor="margin" w:tblpXSpec="center" w:tblpY="107"/>
        <w:tblW w:w="2570" w:type="dxa"/>
        <w:tblLook w:val="04A0" w:firstRow="1" w:lastRow="0" w:firstColumn="1" w:lastColumn="0" w:noHBand="0" w:noVBand="1"/>
      </w:tblPr>
      <w:tblGrid>
        <w:gridCol w:w="2688"/>
      </w:tblGrid>
      <w:tr w:rsidR="00FF0538" w14:paraId="3257B0A0" w14:textId="77777777" w:rsidTr="00B25D32">
        <w:trPr>
          <w:trHeight w:val="36"/>
        </w:trPr>
        <w:tc>
          <w:tcPr>
            <w:tcW w:w="2570" w:type="dxa"/>
          </w:tcPr>
          <w:p w14:paraId="33467DDF" w14:textId="12C7FAEA" w:rsidR="00FF0538" w:rsidRPr="008C53AC" w:rsidRDefault="0082763F" w:rsidP="00B25D32">
            <w:pPr>
              <w:pStyle w:val="ConsPlusNonformat"/>
              <w:spacing w:line="0" w:lineRule="atLeast"/>
            </w:pPr>
            <w:r w:rsidRPr="00071663">
              <w:object w:dxaOrig="8857" w:dyaOrig="8857" w14:anchorId="09B8D4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23.75pt;height:123.75pt" o:ole="">
                  <v:imagedata r:id="rId7" o:title=""/>
                </v:shape>
                <o:OLEObject Type="Embed" ProgID="Acrobat.Document.DC" ShapeID="_x0000_i1027" DrawAspect="Content" ObjectID="_1840181936" r:id="rId8"/>
              </w:object>
            </w:r>
          </w:p>
        </w:tc>
      </w:tr>
    </w:tbl>
    <w:p w14:paraId="60FE3C74" w14:textId="691FB114" w:rsidR="00363BDA" w:rsidRPr="00363BDA" w:rsidRDefault="00363BDA" w:rsidP="00363BDA">
      <w:pPr>
        <w:tabs>
          <w:tab w:val="left" w:pos="3900"/>
        </w:tabs>
        <w:rPr>
          <w:sz w:val="18"/>
          <w:szCs w:val="18"/>
        </w:rPr>
      </w:pPr>
    </w:p>
    <w:sectPr w:rsidR="00363BDA" w:rsidRPr="00363BDA" w:rsidSect="00FF0538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C01FF" w14:textId="77777777" w:rsidR="00830A85" w:rsidRDefault="00830A85">
      <w:r>
        <w:separator/>
      </w:r>
    </w:p>
  </w:endnote>
  <w:endnote w:type="continuationSeparator" w:id="0">
    <w:p w14:paraId="08CC56B1" w14:textId="77777777" w:rsidR="00830A85" w:rsidRDefault="00830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9C4F5" w14:textId="77777777" w:rsidR="00830A85" w:rsidRDefault="00830A85">
      <w:r>
        <w:separator/>
      </w:r>
    </w:p>
  </w:footnote>
  <w:footnote w:type="continuationSeparator" w:id="0">
    <w:p w14:paraId="0993854F" w14:textId="77777777" w:rsidR="00830A85" w:rsidRDefault="00830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977"/>
    <w:multiLevelType w:val="hybridMultilevel"/>
    <w:tmpl w:val="066245D8"/>
    <w:lvl w:ilvl="0" w:tplc="359E64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31A4D"/>
    <w:multiLevelType w:val="hybridMultilevel"/>
    <w:tmpl w:val="C83AE23C"/>
    <w:lvl w:ilvl="0" w:tplc="AE8A72F6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1F905D8"/>
    <w:multiLevelType w:val="hybridMultilevel"/>
    <w:tmpl w:val="B4966E8A"/>
    <w:lvl w:ilvl="0" w:tplc="862266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B65D9"/>
    <w:multiLevelType w:val="hybridMultilevel"/>
    <w:tmpl w:val="17C413C2"/>
    <w:lvl w:ilvl="0" w:tplc="7B14256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887C30"/>
    <w:multiLevelType w:val="hybridMultilevel"/>
    <w:tmpl w:val="FD8ED64E"/>
    <w:lvl w:ilvl="0" w:tplc="F3B052D0">
      <w:start w:val="1"/>
      <w:numFmt w:val="decimal"/>
      <w:lvlText w:val="%1."/>
      <w:lvlJc w:val="left"/>
      <w:pPr>
        <w:ind w:left="840" w:hanging="48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45201"/>
    <w:multiLevelType w:val="hybridMultilevel"/>
    <w:tmpl w:val="CF58E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F4F27"/>
    <w:multiLevelType w:val="hybridMultilevel"/>
    <w:tmpl w:val="FD8ED64E"/>
    <w:lvl w:ilvl="0" w:tplc="F3B052D0">
      <w:start w:val="1"/>
      <w:numFmt w:val="decimal"/>
      <w:lvlText w:val="%1."/>
      <w:lvlJc w:val="left"/>
      <w:pPr>
        <w:ind w:left="840" w:hanging="48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D7593"/>
    <w:multiLevelType w:val="hybridMultilevel"/>
    <w:tmpl w:val="7294F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D37F17"/>
    <w:multiLevelType w:val="hybridMultilevel"/>
    <w:tmpl w:val="FD8ED64E"/>
    <w:lvl w:ilvl="0" w:tplc="F3B052D0">
      <w:start w:val="1"/>
      <w:numFmt w:val="decimal"/>
      <w:lvlText w:val="%1."/>
      <w:lvlJc w:val="left"/>
      <w:pPr>
        <w:ind w:left="840" w:hanging="48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54607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4975416">
    <w:abstractNumId w:val="1"/>
  </w:num>
  <w:num w:numId="3" w16cid:durableId="775248611">
    <w:abstractNumId w:val="5"/>
  </w:num>
  <w:num w:numId="4" w16cid:durableId="2071342156">
    <w:abstractNumId w:val="2"/>
  </w:num>
  <w:num w:numId="5" w16cid:durableId="1124083407">
    <w:abstractNumId w:val="0"/>
  </w:num>
  <w:num w:numId="6" w16cid:durableId="3603226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3790227">
    <w:abstractNumId w:val="8"/>
  </w:num>
  <w:num w:numId="8" w16cid:durableId="1897736290">
    <w:abstractNumId w:val="6"/>
  </w:num>
  <w:num w:numId="9" w16cid:durableId="1190798745">
    <w:abstractNumId w:val="4"/>
  </w:num>
  <w:num w:numId="10" w16cid:durableId="391320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449"/>
    <w:rsid w:val="000B2439"/>
    <w:rsid w:val="000B476B"/>
    <w:rsid w:val="000B7D18"/>
    <w:rsid w:val="001341B9"/>
    <w:rsid w:val="00144706"/>
    <w:rsid w:val="0014639B"/>
    <w:rsid w:val="00166440"/>
    <w:rsid w:val="00170678"/>
    <w:rsid w:val="001C15A5"/>
    <w:rsid w:val="001E5A09"/>
    <w:rsid w:val="002A1AB5"/>
    <w:rsid w:val="002E0A3E"/>
    <w:rsid w:val="00337CD3"/>
    <w:rsid w:val="00352422"/>
    <w:rsid w:val="00363BDA"/>
    <w:rsid w:val="0036603A"/>
    <w:rsid w:val="003C7761"/>
    <w:rsid w:val="003E5C4C"/>
    <w:rsid w:val="0040558E"/>
    <w:rsid w:val="00411CC2"/>
    <w:rsid w:val="00431B07"/>
    <w:rsid w:val="00432725"/>
    <w:rsid w:val="004615F4"/>
    <w:rsid w:val="00465E52"/>
    <w:rsid w:val="004D1813"/>
    <w:rsid w:val="004D5D29"/>
    <w:rsid w:val="004F6449"/>
    <w:rsid w:val="005C60D7"/>
    <w:rsid w:val="0063163E"/>
    <w:rsid w:val="006357F4"/>
    <w:rsid w:val="00646244"/>
    <w:rsid w:val="00651FC3"/>
    <w:rsid w:val="006821DC"/>
    <w:rsid w:val="006B7DC9"/>
    <w:rsid w:val="006D42D9"/>
    <w:rsid w:val="0075249A"/>
    <w:rsid w:val="00780809"/>
    <w:rsid w:val="00790D4A"/>
    <w:rsid w:val="00792180"/>
    <w:rsid w:val="007B009C"/>
    <w:rsid w:val="0080644D"/>
    <w:rsid w:val="0082111D"/>
    <w:rsid w:val="00825B6C"/>
    <w:rsid w:val="0082763F"/>
    <w:rsid w:val="00830A85"/>
    <w:rsid w:val="00945914"/>
    <w:rsid w:val="0098285B"/>
    <w:rsid w:val="00993262"/>
    <w:rsid w:val="009A1C02"/>
    <w:rsid w:val="009C3E61"/>
    <w:rsid w:val="00A1535A"/>
    <w:rsid w:val="00A42065"/>
    <w:rsid w:val="00A81904"/>
    <w:rsid w:val="00B126E9"/>
    <w:rsid w:val="00B23303"/>
    <w:rsid w:val="00BB7AD2"/>
    <w:rsid w:val="00BD12BB"/>
    <w:rsid w:val="00BE0807"/>
    <w:rsid w:val="00C607AA"/>
    <w:rsid w:val="00C76D66"/>
    <w:rsid w:val="00CE2F8D"/>
    <w:rsid w:val="00CE4A5E"/>
    <w:rsid w:val="00D15069"/>
    <w:rsid w:val="00D317F3"/>
    <w:rsid w:val="00D65803"/>
    <w:rsid w:val="00D867C1"/>
    <w:rsid w:val="00DC238E"/>
    <w:rsid w:val="00E009B9"/>
    <w:rsid w:val="00E02308"/>
    <w:rsid w:val="00E73E43"/>
    <w:rsid w:val="00E84A6C"/>
    <w:rsid w:val="00EA62F8"/>
    <w:rsid w:val="00EB7862"/>
    <w:rsid w:val="00ED1968"/>
    <w:rsid w:val="00ED6AD8"/>
    <w:rsid w:val="00EF0D28"/>
    <w:rsid w:val="00F12E17"/>
    <w:rsid w:val="00F20CCC"/>
    <w:rsid w:val="00F833B7"/>
    <w:rsid w:val="00FD54B6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8824"/>
  <w15:docId w15:val="{6C67855D-6F27-4627-86CF-6E68D667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F8D"/>
    <w:pPr>
      <w:ind w:left="720"/>
      <w:contextualSpacing/>
    </w:pPr>
  </w:style>
  <w:style w:type="paragraph" w:customStyle="1" w:styleId="ConsPlusNonformat">
    <w:name w:val="ConsPlusNonformat"/>
    <w:rsid w:val="00CE2F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E2F8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9">
    <w:name w:val="заголовок 9"/>
    <w:basedOn w:val="a"/>
    <w:next w:val="a"/>
    <w:rsid w:val="00CE2F8D"/>
    <w:pPr>
      <w:keepNext/>
      <w:spacing w:line="240" w:lineRule="exact"/>
    </w:pPr>
    <w:rPr>
      <w:b/>
      <w:szCs w:val="20"/>
    </w:rPr>
  </w:style>
  <w:style w:type="character" w:customStyle="1" w:styleId="FontStyle12">
    <w:name w:val="Font Style12"/>
    <w:rsid w:val="00CE2F8D"/>
    <w:rPr>
      <w:rFonts w:ascii="Arial Narrow" w:hAnsi="Arial Narrow" w:cs="Arial Narrow" w:hint="default"/>
      <w:spacing w:val="-10"/>
      <w:sz w:val="26"/>
      <w:szCs w:val="26"/>
    </w:rPr>
  </w:style>
  <w:style w:type="paragraph" w:styleId="a4">
    <w:name w:val="footer"/>
    <w:basedOn w:val="a"/>
    <w:link w:val="a5"/>
    <w:uiPriority w:val="99"/>
    <w:unhideWhenUsed/>
    <w:rsid w:val="00CE2F8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E2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150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506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F0D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F0D2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F0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4</Pages>
  <Words>2748</Words>
  <Characters>15664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32</cp:revision>
  <cp:lastPrinted>2024-12-17T14:13:00Z</cp:lastPrinted>
  <dcterms:created xsi:type="dcterms:W3CDTF">2024-02-21T09:53:00Z</dcterms:created>
  <dcterms:modified xsi:type="dcterms:W3CDTF">2026-05-13T09:52:00Z</dcterms:modified>
</cp:coreProperties>
</file>