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 xml:space="preserve">к договору управления </w:t>
      </w:r>
      <w:r w:rsidR="00DC2127">
        <w:rPr>
          <w:rFonts w:ascii="Times New Roman" w:hAnsi="Times New Roman" w:cs="Times New Roman"/>
          <w:sz w:val="20"/>
          <w:szCs w:val="20"/>
        </w:rPr>
        <w:t>МКД</w:t>
      </w:r>
    </w:p>
    <w:p w:rsidR="00EB48F1" w:rsidRDefault="00DC2127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9548E8" w:rsidRPr="00A56CD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От</w:t>
      </w:r>
      <w:r w:rsidR="009548E8" w:rsidRPr="00A56CD2">
        <w:rPr>
          <w:rFonts w:ascii="Times New Roman" w:hAnsi="Times New Roman"/>
        </w:rPr>
        <w:t xml:space="preserve">  </w:t>
      </w:r>
      <w:r w:rsidR="002314AA">
        <w:rPr>
          <w:rFonts w:ascii="Times New Roman" w:hAnsi="Times New Roman"/>
        </w:rPr>
        <w:t>"01</w:t>
      </w:r>
      <w:r w:rsidR="00A56CD2">
        <w:rPr>
          <w:rFonts w:ascii="Times New Roman" w:hAnsi="Times New Roman"/>
        </w:rPr>
        <w:t xml:space="preserve">" </w:t>
      </w:r>
      <w:r w:rsidR="002314AA">
        <w:rPr>
          <w:rFonts w:ascii="Times New Roman" w:hAnsi="Times New Roman"/>
        </w:rPr>
        <w:t>июля</w:t>
      </w:r>
      <w:r w:rsidR="00A56CD2">
        <w:rPr>
          <w:rFonts w:ascii="Times New Roman" w:hAnsi="Times New Roman"/>
        </w:rPr>
        <w:t xml:space="preserve"> 20</w:t>
      </w:r>
      <w:r w:rsidR="002314AA">
        <w:rPr>
          <w:rFonts w:ascii="Times New Roman" w:hAnsi="Times New Roman"/>
        </w:rPr>
        <w:t>18</w:t>
      </w:r>
      <w:r w:rsidR="009548E8">
        <w:rPr>
          <w:rFonts w:ascii="Times New Roman" w:hAnsi="Times New Roman"/>
        </w:rPr>
        <w:t>г.</w:t>
      </w:r>
    </w:p>
    <w:p w:rsidR="009548E8" w:rsidRPr="000E2433" w:rsidRDefault="009548E8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0459CB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0459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0459CB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9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0459CB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9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0459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0459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0459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0459CB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0459CB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0459CB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9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 w:rsidRPr="000459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0459CB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0459CB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0459CB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0459CB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9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0459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0459C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0459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0459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0459C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0459CB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0459CB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0459CB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0459CB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9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0459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0459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0459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0459CB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9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0459CB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0459CB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0459CB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9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30.25pt;margin-top:4.15pt;width:0;height:63pt;z-index:251725824" o:connectortype="straight" strokeweight="2.25pt">
            <v:stroke dashstyle="dash"/>
          </v:shape>
        </w:pict>
      </w:r>
      <w:r w:rsidRPr="000459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A56CD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A56CD2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0459CB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0459CB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9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0459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A56CD2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D85637">
        <w:rPr>
          <w:rFonts w:ascii="Times New Roman" w:hAnsi="Times New Roman" w:cs="Times New Roman"/>
          <w:sz w:val="20"/>
          <w:szCs w:val="20"/>
        </w:rPr>
        <w:t xml:space="preserve">СК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A56CD2">
        <w:rPr>
          <w:rFonts w:ascii="Times New Roman" w:hAnsi="Times New Roman" w:cs="Times New Roman"/>
          <w:sz w:val="20"/>
          <w:szCs w:val="20"/>
        </w:rPr>
        <w:t>/</w:t>
      </w:r>
      <w:r w:rsidR="002314AA">
        <w:rPr>
          <w:rFonts w:ascii="Times New Roman" w:hAnsi="Times New Roman" w:cs="Times New Roman"/>
          <w:sz w:val="20"/>
          <w:szCs w:val="20"/>
        </w:rPr>
        <w:t>О.И.Котлярова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6B" w:rsidRDefault="001D366B" w:rsidP="0099786E">
      <w:pPr>
        <w:spacing w:after="0" w:line="240" w:lineRule="auto"/>
      </w:pPr>
      <w:r>
        <w:separator/>
      </w:r>
    </w:p>
  </w:endnote>
  <w:endnote w:type="continuationSeparator" w:id="0">
    <w:p w:rsidR="001D366B" w:rsidRDefault="001D366B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6B" w:rsidRDefault="001D366B" w:rsidP="0099786E">
      <w:pPr>
        <w:spacing w:after="0" w:line="240" w:lineRule="auto"/>
      </w:pPr>
      <w:r>
        <w:separator/>
      </w:r>
    </w:p>
  </w:footnote>
  <w:footnote w:type="continuationSeparator" w:id="0">
    <w:p w:rsidR="001D366B" w:rsidRDefault="001D366B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459CB"/>
    <w:rsid w:val="0006740B"/>
    <w:rsid w:val="000830E5"/>
    <w:rsid w:val="000D26E9"/>
    <w:rsid w:val="000E2433"/>
    <w:rsid w:val="000E5852"/>
    <w:rsid w:val="00171F8A"/>
    <w:rsid w:val="001B0DB0"/>
    <w:rsid w:val="001D366B"/>
    <w:rsid w:val="001E2F7D"/>
    <w:rsid w:val="001F4DBD"/>
    <w:rsid w:val="00203DE7"/>
    <w:rsid w:val="00210BF1"/>
    <w:rsid w:val="002314AA"/>
    <w:rsid w:val="002361A7"/>
    <w:rsid w:val="002726E2"/>
    <w:rsid w:val="00307166"/>
    <w:rsid w:val="0035207B"/>
    <w:rsid w:val="003672E6"/>
    <w:rsid w:val="003E4F51"/>
    <w:rsid w:val="003F4375"/>
    <w:rsid w:val="0041694E"/>
    <w:rsid w:val="00464AF8"/>
    <w:rsid w:val="00480C1E"/>
    <w:rsid w:val="004874FC"/>
    <w:rsid w:val="004F2438"/>
    <w:rsid w:val="0052378A"/>
    <w:rsid w:val="00554183"/>
    <w:rsid w:val="00597480"/>
    <w:rsid w:val="005F2B06"/>
    <w:rsid w:val="006550AC"/>
    <w:rsid w:val="006B6DED"/>
    <w:rsid w:val="006F3592"/>
    <w:rsid w:val="00715CE4"/>
    <w:rsid w:val="00743A0D"/>
    <w:rsid w:val="007461CC"/>
    <w:rsid w:val="007874D1"/>
    <w:rsid w:val="007A41BA"/>
    <w:rsid w:val="00825386"/>
    <w:rsid w:val="00833E2D"/>
    <w:rsid w:val="00895B17"/>
    <w:rsid w:val="008A6448"/>
    <w:rsid w:val="008A6A1E"/>
    <w:rsid w:val="008B2B2C"/>
    <w:rsid w:val="008F3BB7"/>
    <w:rsid w:val="00925944"/>
    <w:rsid w:val="00950D97"/>
    <w:rsid w:val="009548E8"/>
    <w:rsid w:val="00955600"/>
    <w:rsid w:val="0098033A"/>
    <w:rsid w:val="0099786E"/>
    <w:rsid w:val="009979A7"/>
    <w:rsid w:val="009C013E"/>
    <w:rsid w:val="00A56CD2"/>
    <w:rsid w:val="00A730FB"/>
    <w:rsid w:val="00AB4D8A"/>
    <w:rsid w:val="00AD09F8"/>
    <w:rsid w:val="00AF5EB1"/>
    <w:rsid w:val="00BE4CF0"/>
    <w:rsid w:val="00C15094"/>
    <w:rsid w:val="00C4013D"/>
    <w:rsid w:val="00CA6373"/>
    <w:rsid w:val="00CA6C0A"/>
    <w:rsid w:val="00CA7912"/>
    <w:rsid w:val="00CC0367"/>
    <w:rsid w:val="00D76357"/>
    <w:rsid w:val="00D85637"/>
    <w:rsid w:val="00DC2127"/>
    <w:rsid w:val="00DF61CE"/>
    <w:rsid w:val="00E013A8"/>
    <w:rsid w:val="00E52A45"/>
    <w:rsid w:val="00EB48F1"/>
    <w:rsid w:val="00F96402"/>
    <w:rsid w:val="00FC4822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5" type="connector" idref="#_x0000_s1078"/>
        <o:r id="V:Rule66" type="connector" idref="#_x0000_s1090"/>
        <o:r id="V:Rule67" type="connector" idref="#_x0000_s1101"/>
        <o:r id="V:Rule68" type="connector" idref="#_x0000_s1091"/>
        <o:r id="V:Rule69" type="connector" idref="#_x0000_s1084"/>
        <o:r id="V:Rule70" type="connector" idref="#_x0000_s1069"/>
        <o:r id="V:Rule71" type="connector" idref="#_x0000_s1096"/>
        <o:r id="V:Rule72" type="connector" idref="#_x0000_s1035"/>
        <o:r id="V:Rule73" type="connector" idref="#_x0000_s1092"/>
        <o:r id="V:Rule74" type="connector" idref="#_x0000_s1103"/>
        <o:r id="V:Rule75" type="connector" idref="#_x0000_s1098"/>
        <o:r id="V:Rule76" type="connector" idref="#_x0000_s1066"/>
        <o:r id="V:Rule77" type="connector" idref="#_x0000_s1121"/>
        <o:r id="V:Rule78" type="connector" idref="#_x0000_s1120"/>
        <o:r id="V:Rule79" type="connector" idref="#_x0000_s1031"/>
        <o:r id="V:Rule80" type="connector" idref="#_x0000_s1042"/>
        <o:r id="V:Rule81" type="connector" idref="#_x0000_s1122"/>
        <o:r id="V:Rule82" type="connector" idref="#_x0000_s1045"/>
        <o:r id="V:Rule83" type="connector" idref="#_x0000_s1063"/>
        <o:r id="V:Rule84" type="connector" idref="#_x0000_s1060"/>
        <o:r id="V:Rule85" type="connector" idref="#_x0000_s1044"/>
        <o:r id="V:Rule86" type="connector" idref="#_x0000_s1119"/>
        <o:r id="V:Rule87" type="connector" idref="#_x0000_s1104"/>
        <o:r id="V:Rule88" type="connector" idref="#_x0000_s1081"/>
        <o:r id="V:Rule89" type="connector" idref="#_x0000_s1033"/>
        <o:r id="V:Rule90" type="connector" idref="#_x0000_s1046"/>
        <o:r id="V:Rule91" type="connector" idref="#_x0000_s1047"/>
        <o:r id="V:Rule92" type="connector" idref="#_x0000_s1094"/>
        <o:r id="V:Rule93" type="connector" idref="#_x0000_s1095"/>
        <o:r id="V:Rule94" type="connector" idref="#_x0000_s1029"/>
        <o:r id="V:Rule95" type="connector" idref="#_x0000_s1079"/>
        <o:r id="V:Rule96" type="connector" idref="#_x0000_s1028"/>
        <o:r id="V:Rule97" type="connector" idref="#_x0000_s1099"/>
        <o:r id="V:Rule98" type="connector" idref="#_x0000_s1110"/>
        <o:r id="V:Rule99" type="connector" idref="#_x0000_s1114"/>
        <o:r id="V:Rule100" type="connector" idref="#_x0000_s1093"/>
        <o:r id="V:Rule101" type="connector" idref="#_x0000_s1070"/>
        <o:r id="V:Rule102" type="connector" idref="#_x0000_s1082"/>
        <o:r id="V:Rule103" type="connector" idref="#_x0000_s1088"/>
        <o:r id="V:Rule104" type="connector" idref="#_x0000_s1117"/>
        <o:r id="V:Rule105" type="connector" idref="#_x0000_s1038"/>
        <o:r id="V:Rule106" type="connector" idref="#_x0000_s1065"/>
        <o:r id="V:Rule107" type="connector" idref="#_x0000_s1032"/>
        <o:r id="V:Rule108" type="connector" idref="#_x0000_s1050"/>
        <o:r id="V:Rule109" type="connector" idref="#_x0000_s1064"/>
        <o:r id="V:Rule110" type="connector" idref="#_x0000_s1049"/>
        <o:r id="V:Rule111" type="connector" idref="#_x0000_s1036"/>
        <o:r id="V:Rule112" type="connector" idref="#_x0000_s1112"/>
        <o:r id="V:Rule113" type="connector" idref="#_x0000_s1068"/>
        <o:r id="V:Rule114" type="connector" idref="#_x0000_s1030"/>
        <o:r id="V:Rule115" type="connector" idref="#_x0000_s1118"/>
        <o:r id="V:Rule116" type="connector" idref="#_x0000_s1105"/>
        <o:r id="V:Rule117" type="connector" idref="#_x0000_s1043"/>
        <o:r id="V:Rule118" type="connector" idref="#_x0000_s1037"/>
        <o:r id="V:Rule119" type="connector" idref="#_x0000_s1108"/>
        <o:r id="V:Rule120" type="connector" idref="#_x0000_s1115"/>
        <o:r id="V:Rule121" type="connector" idref="#_x0000_s1116"/>
        <o:r id="V:Rule122" type="connector" idref="#_x0000_s1113"/>
        <o:r id="V:Rule123" type="connector" idref="#_x0000_s1059"/>
        <o:r id="V:Rule124" type="connector" idref="#_x0000_s1109"/>
        <o:r id="V:Rule125" type="connector" idref="#_x0000_s1034"/>
        <o:r id="V:Rule126" type="connector" idref="#_x0000_s1111"/>
        <o:r id="V:Rule127" type="connector" idref="#_x0000_s1087"/>
        <o:r id="V:Rule12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A58D-5323-4D6F-A9EE-140113B3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50</cp:revision>
  <cp:lastPrinted>2018-07-17T13:54:00Z</cp:lastPrinted>
  <dcterms:created xsi:type="dcterms:W3CDTF">2014-04-03T06:07:00Z</dcterms:created>
  <dcterms:modified xsi:type="dcterms:W3CDTF">2018-07-17T13:55:00Z</dcterms:modified>
</cp:coreProperties>
</file>