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8491" w14:textId="44CF43A1" w:rsidR="008F01C1" w:rsidRPr="005956C1" w:rsidRDefault="00F273E5" w:rsidP="00E7412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5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Информация о планируемых в </w:t>
      </w:r>
      <w:r w:rsidR="005956C1" w:rsidRPr="00595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апреле</w:t>
      </w:r>
      <w:r w:rsidR="00352A41" w:rsidRPr="00595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2025</w:t>
      </w:r>
      <w:r w:rsidRPr="00595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мероприятиях</w:t>
      </w:r>
      <w:r w:rsidR="003959EB" w:rsidRPr="005956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бесплатной основе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60"/>
        <w:gridCol w:w="2085"/>
        <w:gridCol w:w="3827"/>
      </w:tblGrid>
      <w:tr w:rsidR="005956C1" w:rsidRPr="005956C1" w14:paraId="59030CDD" w14:textId="77777777" w:rsidTr="00103520">
        <w:trPr>
          <w:trHeight w:val="983"/>
        </w:trPr>
        <w:tc>
          <w:tcPr>
            <w:tcW w:w="567" w:type="dxa"/>
            <w:vAlign w:val="center"/>
          </w:tcPr>
          <w:p w14:paraId="3D37A1EA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560" w:type="dxa"/>
            <w:vAlign w:val="center"/>
          </w:tcPr>
          <w:p w14:paraId="1A4B6F9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60" w:type="dxa"/>
            <w:vAlign w:val="center"/>
          </w:tcPr>
          <w:p w14:paraId="5B03D42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85" w:type="dxa"/>
            <w:vAlign w:val="center"/>
          </w:tcPr>
          <w:p w14:paraId="3CEFE5F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27" w:type="dxa"/>
            <w:vAlign w:val="center"/>
          </w:tcPr>
          <w:p w14:paraId="5A570FB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 и как может принять участие, спикеры (</w:t>
            </w: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хедлайнеры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 мероприятия</w:t>
            </w:r>
          </w:p>
        </w:tc>
      </w:tr>
      <w:tr w:rsidR="005956C1" w:rsidRPr="005956C1" w14:paraId="66A6CC58" w14:textId="77777777" w:rsidTr="00103520">
        <w:tc>
          <w:tcPr>
            <w:tcW w:w="11199" w:type="dxa"/>
            <w:gridSpan w:val="5"/>
            <w:shd w:val="clear" w:color="auto" w:fill="E5B8B7" w:themeFill="accent2" w:themeFillTint="66"/>
            <w:vAlign w:val="center"/>
          </w:tcPr>
          <w:p w14:paraId="65116043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Фонд «Центр поддержки экспорта Республики Карелия»</w:t>
            </w:r>
          </w:p>
        </w:tc>
      </w:tr>
      <w:tr w:rsidR="005956C1" w:rsidRPr="005956C1" w14:paraId="2D3D6193" w14:textId="77777777" w:rsidTr="00103520">
        <w:tc>
          <w:tcPr>
            <w:tcW w:w="567" w:type="dxa"/>
            <w:vAlign w:val="center"/>
          </w:tcPr>
          <w:p w14:paraId="27FA3C4A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5E7A113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14.04.2025 - 16.04.2025</w:t>
            </w:r>
          </w:p>
        </w:tc>
        <w:tc>
          <w:tcPr>
            <w:tcW w:w="3160" w:type="dxa"/>
            <w:vAlign w:val="center"/>
          </w:tcPr>
          <w:p w14:paraId="621B269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 «Dubai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WoodShow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 2025»</w:t>
            </w:r>
          </w:p>
        </w:tc>
        <w:tc>
          <w:tcPr>
            <w:tcW w:w="2085" w:type="dxa"/>
            <w:vAlign w:val="center"/>
          </w:tcPr>
          <w:p w14:paraId="46A4AD7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Дубай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 (ОАЭ)</w:t>
            </w:r>
          </w:p>
        </w:tc>
        <w:tc>
          <w:tcPr>
            <w:tcW w:w="3827" w:type="dxa"/>
            <w:vAlign w:val="center"/>
          </w:tcPr>
          <w:p w14:paraId="369FD865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МСП, подавшие заявку</w:t>
            </w:r>
          </w:p>
        </w:tc>
      </w:tr>
      <w:tr w:rsidR="005956C1" w:rsidRPr="005956C1" w14:paraId="6B763810" w14:textId="77777777" w:rsidTr="00103520">
        <w:tc>
          <w:tcPr>
            <w:tcW w:w="567" w:type="dxa"/>
            <w:vAlign w:val="center"/>
          </w:tcPr>
          <w:p w14:paraId="26D517CD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7FECD5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14:paraId="65177EF4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516E515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«Тенденции экспорта продуктов питания на рынок Азербайджана»</w:t>
            </w:r>
          </w:p>
        </w:tc>
        <w:tc>
          <w:tcPr>
            <w:tcW w:w="2085" w:type="dxa"/>
            <w:vAlign w:val="center"/>
          </w:tcPr>
          <w:p w14:paraId="10349796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4CA80273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472CF04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 апреля</w:t>
            </w:r>
          </w:p>
          <w:p w14:paraId="237CB31B" w14:textId="04F94479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/712816/</w:t>
              </w:r>
            </w:hyperlink>
          </w:p>
          <w:p w14:paraId="01EFE6C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РЭЦ в Азербайджане</w:t>
            </w:r>
          </w:p>
        </w:tc>
      </w:tr>
      <w:tr w:rsidR="005956C1" w:rsidRPr="005956C1" w14:paraId="358B96BC" w14:textId="77777777" w:rsidTr="00103520">
        <w:tc>
          <w:tcPr>
            <w:tcW w:w="567" w:type="dxa"/>
            <w:vAlign w:val="center"/>
          </w:tcPr>
          <w:p w14:paraId="3151A5BE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24503208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14:paraId="339C25B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08608C6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«Медицина в Киргизии и рынок </w:t>
            </w:r>
            <w:proofErr w:type="spellStart"/>
            <w:proofErr w:type="gram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</w:t>
            </w:r>
            <w:proofErr w:type="spellEnd"/>
            <w:proofErr w:type="gram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препаратов.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поставок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5" w:type="dxa"/>
            <w:vAlign w:val="center"/>
          </w:tcPr>
          <w:p w14:paraId="7AF7A6A8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09C1674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BA4E0F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7 апреля</w:t>
            </w:r>
          </w:p>
          <w:p w14:paraId="5F5673F0" w14:textId="69C49352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/715241/</w:t>
              </w:r>
            </w:hyperlink>
          </w:p>
          <w:p w14:paraId="12AA97B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Спикеры: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 государственных учреждений и крупных фармацевтических компаний Киргизской Республики</w:t>
            </w:r>
          </w:p>
        </w:tc>
      </w:tr>
      <w:tr w:rsidR="005956C1" w:rsidRPr="005956C1" w14:paraId="1B47C6A2" w14:textId="77777777" w:rsidTr="00103520">
        <w:tc>
          <w:tcPr>
            <w:tcW w:w="567" w:type="dxa"/>
            <w:vAlign w:val="center"/>
          </w:tcPr>
          <w:p w14:paraId="47226DCF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0EDB6AE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14:paraId="12A1DFF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11:00 - 12:30</w:t>
            </w:r>
          </w:p>
        </w:tc>
        <w:tc>
          <w:tcPr>
            <w:tcW w:w="3160" w:type="dxa"/>
            <w:vAlign w:val="center"/>
          </w:tcPr>
          <w:p w14:paraId="6718CBDB" w14:textId="415A9C98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Бьюти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-бокс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Сделано 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отраслевое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омниканальное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продвижение российской косметики в Китае </w:t>
            </w:r>
            <w:proofErr w:type="gram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ОАЭ</w:t>
            </w:r>
            <w:proofErr w:type="gram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5" w:type="dxa"/>
            <w:vAlign w:val="center"/>
          </w:tcPr>
          <w:p w14:paraId="3D519050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7D1A1B4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D95B1A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8 апреля</w:t>
            </w:r>
          </w:p>
          <w:p w14:paraId="22CC8645" w14:textId="3554A7ED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/713742/</w:t>
              </w:r>
            </w:hyperlink>
          </w:p>
        </w:tc>
      </w:tr>
      <w:tr w:rsidR="005956C1" w:rsidRPr="005956C1" w14:paraId="076B4743" w14:textId="77777777" w:rsidTr="00103520">
        <w:tc>
          <w:tcPr>
            <w:tcW w:w="567" w:type="dxa"/>
            <w:vAlign w:val="center"/>
          </w:tcPr>
          <w:p w14:paraId="2B9BE5DB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16CDD475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14:paraId="715C546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10:00 - 13:00</w:t>
            </w:r>
          </w:p>
        </w:tc>
        <w:tc>
          <w:tcPr>
            <w:tcW w:w="3160" w:type="dxa"/>
            <w:vAlign w:val="center"/>
          </w:tcPr>
          <w:p w14:paraId="7E200E8C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«Азербайджан: экспортные возможности 2025»</w:t>
            </w:r>
          </w:p>
        </w:tc>
        <w:tc>
          <w:tcPr>
            <w:tcW w:w="2085" w:type="dxa"/>
            <w:vAlign w:val="center"/>
          </w:tcPr>
          <w:p w14:paraId="2EDB042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233BFAC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F117D1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9 апреля</w:t>
            </w:r>
          </w:p>
          <w:p w14:paraId="6CF997ED" w14:textId="0BBB0199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/714633/</w:t>
              </w:r>
            </w:hyperlink>
          </w:p>
          <w:p w14:paraId="3E46497F" w14:textId="2038FD89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7E6448" w14:textId="77777777" w:rsidR="005956C1" w:rsidRPr="005956C1" w:rsidRDefault="005956C1" w:rsidP="005956C1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Мирсяпов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Руслан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Загитович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Торговый представитель России в Республике Азербайджан;</w:t>
            </w:r>
          </w:p>
          <w:p w14:paraId="70D9DB25" w14:textId="77777777" w:rsidR="005956C1" w:rsidRPr="005956C1" w:rsidRDefault="005956C1" w:rsidP="005956C1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Гончаренко Никита Александрович - представитель от Министерства сельского хозяйства;</w:t>
            </w:r>
          </w:p>
          <w:p w14:paraId="70B91519" w14:textId="77777777" w:rsidR="005956C1" w:rsidRPr="005956C1" w:rsidRDefault="005956C1" w:rsidP="005956C1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Гулиев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Нури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Ханлар - Руководитель представительства РЭЦ в Республике Азербайджан</w:t>
            </w:r>
          </w:p>
        </w:tc>
      </w:tr>
      <w:tr w:rsidR="005956C1" w:rsidRPr="005956C1" w14:paraId="7932CF7A" w14:textId="77777777" w:rsidTr="00103520">
        <w:tc>
          <w:tcPr>
            <w:tcW w:w="567" w:type="dxa"/>
            <w:vAlign w:val="center"/>
          </w:tcPr>
          <w:p w14:paraId="39998D76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2D4C394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14:paraId="475FEB3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13:00 - 15:00</w:t>
            </w:r>
          </w:p>
        </w:tc>
        <w:tc>
          <w:tcPr>
            <w:tcW w:w="3160" w:type="dxa"/>
            <w:vAlign w:val="center"/>
          </w:tcPr>
          <w:p w14:paraId="45CE9C4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«Российско-Эфиопское сотрудничество: как закрепиться на Африканском Роге»</w:t>
            </w:r>
          </w:p>
        </w:tc>
        <w:tc>
          <w:tcPr>
            <w:tcW w:w="2085" w:type="dxa"/>
            <w:vAlign w:val="center"/>
          </w:tcPr>
          <w:p w14:paraId="224D4135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08CB4EB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7A96BE3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9 апреля</w:t>
            </w:r>
          </w:p>
          <w:p w14:paraId="040CC6C9" w14:textId="4563380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/715615/</w:t>
              </w:r>
            </w:hyperlink>
          </w:p>
        </w:tc>
      </w:tr>
      <w:tr w:rsidR="005956C1" w:rsidRPr="005956C1" w14:paraId="62DD1D2F" w14:textId="77777777" w:rsidTr="00103520">
        <w:tc>
          <w:tcPr>
            <w:tcW w:w="567" w:type="dxa"/>
            <w:vAlign w:val="center"/>
          </w:tcPr>
          <w:p w14:paraId="2D4E7FF2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78F2DD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0ADF9E6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3FCBA4F6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«Стратегия выхода на рынок Вьетнама для российских компаний в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2025 в меняющихся условиях конкуренции»</w:t>
            </w:r>
          </w:p>
        </w:tc>
        <w:tc>
          <w:tcPr>
            <w:tcW w:w="2085" w:type="dxa"/>
            <w:vAlign w:val="center"/>
          </w:tcPr>
          <w:p w14:paraId="02845447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29A1D247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00CC743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9 апреля</w:t>
            </w:r>
          </w:p>
          <w:p w14:paraId="45451B2C" w14:textId="0A69346C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/715250/</w:t>
              </w:r>
            </w:hyperlink>
          </w:p>
          <w:p w14:paraId="07304BE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г-н Ахмед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Хассан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бывший генеральный директор 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Colgate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Palmolive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Вьетнаме</w:t>
            </w:r>
          </w:p>
        </w:tc>
      </w:tr>
      <w:tr w:rsidR="005956C1" w:rsidRPr="005956C1" w14:paraId="209650EC" w14:textId="77777777" w:rsidTr="00103520">
        <w:tc>
          <w:tcPr>
            <w:tcW w:w="567" w:type="dxa"/>
            <w:vAlign w:val="center"/>
          </w:tcPr>
          <w:p w14:paraId="57B5715C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6CAB5B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14:paraId="09AAA293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11:00 - 12:30</w:t>
            </w:r>
          </w:p>
        </w:tc>
        <w:tc>
          <w:tcPr>
            <w:tcW w:w="3160" w:type="dxa"/>
            <w:vAlign w:val="center"/>
          </w:tcPr>
          <w:p w14:paraId="722B9A7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«Особенности регистрации интеллектуальной собственности и нюансы налогообложения в ОАЭ»</w:t>
            </w:r>
          </w:p>
        </w:tc>
        <w:tc>
          <w:tcPr>
            <w:tcW w:w="2085" w:type="dxa"/>
            <w:vAlign w:val="center"/>
          </w:tcPr>
          <w:p w14:paraId="0DD2E3B7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6E769468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6284B1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11 апреля</w:t>
            </w:r>
          </w:p>
          <w:p w14:paraId="62D4E3F4" w14:textId="010CB87A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/715670/</w:t>
              </w:r>
            </w:hyperlink>
          </w:p>
          <w:p w14:paraId="1C39EF7E" w14:textId="600DDE5C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5A5852B" w14:textId="77777777" w:rsidR="005956C1" w:rsidRPr="005956C1" w:rsidRDefault="005956C1" w:rsidP="005956C1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компании 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Compliance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ОАЭ</w:t>
            </w:r>
          </w:p>
          <w:p w14:paraId="69F2BF00" w14:textId="77777777" w:rsidR="005956C1" w:rsidRPr="005956C1" w:rsidRDefault="005956C1" w:rsidP="005956C1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 Центра экспертной поддержки РЭЦ по вопросам интеллектуальной собственности</w:t>
            </w:r>
          </w:p>
        </w:tc>
      </w:tr>
      <w:tr w:rsidR="005956C1" w:rsidRPr="005956C1" w14:paraId="4D03CCDA" w14:textId="77777777" w:rsidTr="00103520">
        <w:tc>
          <w:tcPr>
            <w:tcW w:w="567" w:type="dxa"/>
            <w:vAlign w:val="center"/>
          </w:tcPr>
          <w:p w14:paraId="41AB331E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FD4E76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14:paraId="05BD5A25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11:00 - 13:00</w:t>
            </w:r>
          </w:p>
        </w:tc>
        <w:tc>
          <w:tcPr>
            <w:tcW w:w="3160" w:type="dxa"/>
            <w:vAlign w:val="center"/>
          </w:tcPr>
          <w:p w14:paraId="4C37F21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«Локализация в особых экономических зонах Египта как один из способов выхода на египетский рынок и закрепления в регионе 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MENA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5" w:type="dxa"/>
            <w:vAlign w:val="center"/>
          </w:tcPr>
          <w:p w14:paraId="195036FA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3559D2A3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1F28B6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14 апреля</w:t>
            </w:r>
          </w:p>
          <w:p w14:paraId="60DC0175" w14:textId="0F18588D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/716532/</w:t>
              </w:r>
            </w:hyperlink>
          </w:p>
          <w:p w14:paraId="7330C110" w14:textId="3409D218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6B81AB" w14:textId="77777777" w:rsidR="005956C1" w:rsidRPr="005956C1" w:rsidRDefault="005956C1" w:rsidP="005956C1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Руслан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Арсамирзаев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Представитель РЭЦ в Арабской Республике Египет</w:t>
            </w:r>
          </w:p>
          <w:p w14:paraId="275A4488" w14:textId="77777777" w:rsidR="005956C1" w:rsidRPr="005956C1" w:rsidRDefault="005956C1" w:rsidP="005956C1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Яссер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Мустафа – Торговый представитель Арабской Республики Египет в Российской Федерации</w:t>
            </w:r>
          </w:p>
        </w:tc>
      </w:tr>
      <w:tr w:rsidR="005956C1" w:rsidRPr="005956C1" w14:paraId="71218BFC" w14:textId="77777777" w:rsidTr="00103520">
        <w:tc>
          <w:tcPr>
            <w:tcW w:w="567" w:type="dxa"/>
            <w:vAlign w:val="center"/>
          </w:tcPr>
          <w:p w14:paraId="25D6B0EC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84E0C86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14:paraId="254352C3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22CAD3C4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«Вопросы сертификации и стандартизации продукции в Узбекистане»</w:t>
            </w:r>
          </w:p>
        </w:tc>
        <w:tc>
          <w:tcPr>
            <w:tcW w:w="2085" w:type="dxa"/>
            <w:vAlign w:val="center"/>
          </w:tcPr>
          <w:p w14:paraId="5A2AC045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351F0E8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037C32E0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14 апреля</w:t>
            </w:r>
          </w:p>
          <w:p w14:paraId="4EB85DD7" w14:textId="77CDB762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/715272/</w:t>
              </w:r>
            </w:hyperlink>
          </w:p>
          <w:p w14:paraId="11F4F03A" w14:textId="2A01348C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CB0A2DB" w14:textId="0B49A1C6" w:rsidR="005956C1" w:rsidRPr="005956C1" w:rsidRDefault="005956C1" w:rsidP="005956C1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РЭЦ в Республике Узбекистан Павел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Буханов</w:t>
            </w:r>
            <w:proofErr w:type="spellEnd"/>
          </w:p>
          <w:p w14:paraId="1F6497D5" w14:textId="77777777" w:rsidR="005956C1" w:rsidRPr="005956C1" w:rsidRDefault="005956C1" w:rsidP="005956C1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 из Торгового представительства России в Узбекистане</w:t>
            </w:r>
          </w:p>
        </w:tc>
      </w:tr>
      <w:tr w:rsidR="005956C1" w:rsidRPr="005956C1" w14:paraId="7F9E2A04" w14:textId="77777777" w:rsidTr="00103520">
        <w:tc>
          <w:tcPr>
            <w:tcW w:w="567" w:type="dxa"/>
            <w:vAlign w:val="center"/>
          </w:tcPr>
          <w:p w14:paraId="2F0438EF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009025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14:paraId="04AC85F3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699B7EC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«Особенности выхода на рынок Республики Беларусь»</w:t>
            </w:r>
          </w:p>
        </w:tc>
        <w:tc>
          <w:tcPr>
            <w:tcW w:w="2085" w:type="dxa"/>
            <w:vAlign w:val="center"/>
          </w:tcPr>
          <w:p w14:paraId="0D5BD81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177E8404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B9B38C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15 апреля</w:t>
            </w:r>
          </w:p>
          <w:p w14:paraId="3CDD6A3B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/715278/</w:t>
              </w:r>
            </w:hyperlink>
          </w:p>
          <w:p w14:paraId="154127B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РЭЦ в Республике Беларусь</w:t>
            </w:r>
          </w:p>
        </w:tc>
      </w:tr>
      <w:tr w:rsidR="005956C1" w:rsidRPr="005956C1" w14:paraId="0DDF3420" w14:textId="77777777" w:rsidTr="00103520">
        <w:tc>
          <w:tcPr>
            <w:tcW w:w="567" w:type="dxa"/>
            <w:vAlign w:val="center"/>
          </w:tcPr>
          <w:p w14:paraId="71BEC9AC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F4BACD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14:paraId="5531A5F7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6CB8DEFA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«Развитие 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-индустрии в Таджикистане: перспективы и возможности для сотрудничества»</w:t>
            </w:r>
          </w:p>
        </w:tc>
        <w:tc>
          <w:tcPr>
            <w:tcW w:w="2085" w:type="dxa"/>
            <w:vAlign w:val="center"/>
          </w:tcPr>
          <w:p w14:paraId="0B4F0C64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729B1DA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3CCD0BA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16 апреля</w:t>
            </w:r>
          </w:p>
          <w:p w14:paraId="23705999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/715281/</w:t>
              </w:r>
            </w:hyperlink>
          </w:p>
          <w:p w14:paraId="2829F6E2" w14:textId="22CFE446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F10DB2" w14:textId="77777777" w:rsidR="005956C1" w:rsidRPr="005956C1" w:rsidRDefault="005956C1" w:rsidP="005956C1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Махмуд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Давлатов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Ассоциации цифрового развития Таджикистана;</w:t>
            </w:r>
          </w:p>
          <w:p w14:paraId="76A75E72" w14:textId="77777777" w:rsidR="005956C1" w:rsidRPr="005956C1" w:rsidRDefault="005956C1" w:rsidP="005956C1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Темур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Хисамутдинов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директор 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Dushanbe</w:t>
            </w:r>
          </w:p>
        </w:tc>
      </w:tr>
      <w:tr w:rsidR="005956C1" w:rsidRPr="005956C1" w14:paraId="0CAD2A66" w14:textId="77777777" w:rsidTr="00103520">
        <w:tc>
          <w:tcPr>
            <w:tcW w:w="567" w:type="dxa"/>
            <w:vAlign w:val="center"/>
          </w:tcPr>
          <w:p w14:paraId="46DF7B14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068184B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14:paraId="31CDEB4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43C8BBF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«Особенности сертификации в Индии»</w:t>
            </w:r>
          </w:p>
        </w:tc>
        <w:tc>
          <w:tcPr>
            <w:tcW w:w="2085" w:type="dxa"/>
            <w:vAlign w:val="center"/>
          </w:tcPr>
          <w:p w14:paraId="06E0E30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7C716E2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69B0736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18 апреля</w:t>
            </w:r>
          </w:p>
          <w:p w14:paraId="24707C02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/717068/</w:t>
              </w:r>
            </w:hyperlink>
          </w:p>
          <w:p w14:paraId="0A5226F5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Бенедиктова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представитель АО «РЭЦ» в Индии</w:t>
            </w:r>
          </w:p>
        </w:tc>
      </w:tr>
      <w:tr w:rsidR="005956C1" w:rsidRPr="005956C1" w14:paraId="0F5AC75C" w14:textId="77777777" w:rsidTr="00103520">
        <w:tc>
          <w:tcPr>
            <w:tcW w:w="567" w:type="dxa"/>
            <w:vAlign w:val="center"/>
          </w:tcPr>
          <w:p w14:paraId="6A4030AB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B97F10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14:paraId="4F0587E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3160" w:type="dxa"/>
            <w:vAlign w:val="center"/>
          </w:tcPr>
          <w:p w14:paraId="223ABEB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«Безопасный экспорт/импорт: как избежать рисков в торговле с Китаем»</w:t>
            </w:r>
          </w:p>
        </w:tc>
        <w:tc>
          <w:tcPr>
            <w:tcW w:w="2085" w:type="dxa"/>
            <w:vAlign w:val="center"/>
          </w:tcPr>
          <w:p w14:paraId="42B47077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1F4B5F3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990C6F4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17 апреля</w:t>
            </w:r>
          </w:p>
          <w:p w14:paraId="322D4FCA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/705857/</w:t>
              </w:r>
            </w:hyperlink>
          </w:p>
        </w:tc>
      </w:tr>
      <w:tr w:rsidR="005956C1" w:rsidRPr="005956C1" w14:paraId="3646F5A1" w14:textId="77777777" w:rsidTr="00103520">
        <w:tc>
          <w:tcPr>
            <w:tcW w:w="567" w:type="dxa"/>
            <w:vAlign w:val="center"/>
          </w:tcPr>
          <w:p w14:paraId="289ED922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70FCB67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14:paraId="29F17150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2E94E1C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«Экспорт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агропродукции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Казахстан: сертификация и требования к поставщикам»</w:t>
            </w:r>
          </w:p>
        </w:tc>
        <w:tc>
          <w:tcPr>
            <w:tcW w:w="2085" w:type="dxa"/>
            <w:vAlign w:val="center"/>
          </w:tcPr>
          <w:p w14:paraId="20A76A37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51A2734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02E616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18 апреля</w:t>
            </w:r>
          </w:p>
          <w:p w14:paraId="6E5CC0F4" w14:textId="1C7525E0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/715233/</w:t>
              </w:r>
            </w:hyperlink>
          </w:p>
          <w:p w14:paraId="7763447A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Спикеры: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 РЭЦ и специалисты в области сертификации и внешнеторговой деятельности</w:t>
            </w:r>
          </w:p>
        </w:tc>
      </w:tr>
      <w:tr w:rsidR="005956C1" w:rsidRPr="005956C1" w14:paraId="486BDFB5" w14:textId="77777777" w:rsidTr="00103520">
        <w:tc>
          <w:tcPr>
            <w:tcW w:w="567" w:type="dxa"/>
            <w:vAlign w:val="center"/>
          </w:tcPr>
          <w:p w14:paraId="5B49FE53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0AE9204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14:paraId="04247175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05214C5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«Курдский автономный район Ирака: дружба – ключ к торговле»</w:t>
            </w:r>
          </w:p>
        </w:tc>
        <w:tc>
          <w:tcPr>
            <w:tcW w:w="2085" w:type="dxa"/>
            <w:vAlign w:val="center"/>
          </w:tcPr>
          <w:p w14:paraId="697AF10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2C7DC608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7022D9A0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22 апреля</w:t>
            </w:r>
          </w:p>
          <w:p w14:paraId="0403BC39" w14:textId="553AD10C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/715692/</w:t>
              </w:r>
            </w:hyperlink>
          </w:p>
          <w:p w14:paraId="1E589C2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Генеральный консул Российской Федерации в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Эрбиле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Максим Олегович Рубин</w:t>
            </w:r>
          </w:p>
        </w:tc>
      </w:tr>
      <w:tr w:rsidR="005956C1" w:rsidRPr="005956C1" w14:paraId="75BFD1F3" w14:textId="77777777" w:rsidTr="00103520">
        <w:tc>
          <w:tcPr>
            <w:tcW w:w="567" w:type="dxa"/>
            <w:vAlign w:val="center"/>
          </w:tcPr>
          <w:p w14:paraId="6D720488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A24D72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14:paraId="025FF0A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359F2010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«Пошаговая инструкция по выходу на иранский рынок»</w:t>
            </w:r>
          </w:p>
        </w:tc>
        <w:tc>
          <w:tcPr>
            <w:tcW w:w="2085" w:type="dxa"/>
            <w:vAlign w:val="center"/>
          </w:tcPr>
          <w:p w14:paraId="349DDBE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270A38D0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E323BC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23 апреля</w:t>
            </w:r>
          </w:p>
          <w:p w14:paraId="782B6427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/716967/</w:t>
              </w:r>
            </w:hyperlink>
          </w:p>
          <w:p w14:paraId="33AE34D7" w14:textId="4C72AEEC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2DDB92" w14:textId="48BCFC21" w:rsidR="005956C1" w:rsidRPr="005956C1" w:rsidRDefault="005956C1" w:rsidP="005956C1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Исламской Республике Иран</w:t>
            </w:r>
          </w:p>
          <w:p w14:paraId="234D441C" w14:textId="77777777" w:rsidR="005956C1" w:rsidRPr="005956C1" w:rsidRDefault="005956C1" w:rsidP="005956C1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бизнесу</w:t>
            </w:r>
            <w:proofErr w:type="spellEnd"/>
          </w:p>
          <w:p w14:paraId="663AB85E" w14:textId="77777777" w:rsidR="005956C1" w:rsidRPr="005956C1" w:rsidRDefault="005956C1" w:rsidP="005956C1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Торгового представительства РФ в Иране</w:t>
            </w:r>
          </w:p>
        </w:tc>
      </w:tr>
      <w:tr w:rsidR="005956C1" w:rsidRPr="005956C1" w14:paraId="2DFB881B" w14:textId="77777777" w:rsidTr="00103520">
        <w:tc>
          <w:tcPr>
            <w:tcW w:w="567" w:type="dxa"/>
            <w:vAlign w:val="center"/>
          </w:tcPr>
          <w:p w14:paraId="5AE65561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1665F0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14:paraId="5F595661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11:00 - 13:00</w:t>
            </w:r>
          </w:p>
        </w:tc>
        <w:tc>
          <w:tcPr>
            <w:tcW w:w="3160" w:type="dxa"/>
            <w:vAlign w:val="center"/>
          </w:tcPr>
          <w:p w14:paraId="0153AD38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«ОАЭ: особенности сертификации, регистрации продукции для экспорта»</w:t>
            </w:r>
          </w:p>
        </w:tc>
        <w:tc>
          <w:tcPr>
            <w:tcW w:w="2085" w:type="dxa"/>
            <w:vAlign w:val="center"/>
          </w:tcPr>
          <w:p w14:paraId="0228F8F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78E4CBD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7C6DCD56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23 апреля</w:t>
            </w:r>
          </w:p>
          <w:p w14:paraId="1B6B4B10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/715658/</w:t>
              </w:r>
            </w:hyperlink>
          </w:p>
          <w:p w14:paraId="7E2B7129" w14:textId="66AD6D59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A1359E" w14:textId="2648D277" w:rsidR="005956C1" w:rsidRPr="005956C1" w:rsidRDefault="005956C1" w:rsidP="005956C1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 Центра экспертной поддержки РЭЦ по вопросам сертификации</w:t>
            </w:r>
          </w:p>
          <w:p w14:paraId="3A92D4D3" w14:textId="77777777" w:rsidR="005956C1" w:rsidRPr="005956C1" w:rsidRDefault="005956C1" w:rsidP="005956C1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 xml:space="preserve"> РЭЦ в ОАЭ</w:t>
            </w:r>
          </w:p>
        </w:tc>
      </w:tr>
      <w:tr w:rsidR="005956C1" w:rsidRPr="005956C1" w14:paraId="73200C16" w14:textId="77777777" w:rsidTr="00103520">
        <w:tc>
          <w:tcPr>
            <w:tcW w:w="567" w:type="dxa"/>
            <w:vAlign w:val="center"/>
          </w:tcPr>
          <w:p w14:paraId="25A14B67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D66ED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3867A97E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7BDE09C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«ОАЭ - страна фестивалей»</w:t>
            </w:r>
          </w:p>
        </w:tc>
        <w:tc>
          <w:tcPr>
            <w:tcW w:w="2085" w:type="dxa"/>
            <w:vAlign w:val="center"/>
          </w:tcPr>
          <w:p w14:paraId="10294028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198EE89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A7CD8B2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24 апреля</w:t>
            </w:r>
          </w:p>
          <w:p w14:paraId="4291EC39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/716342/</w:t>
              </w:r>
            </w:hyperlink>
          </w:p>
        </w:tc>
      </w:tr>
      <w:tr w:rsidR="005956C1" w:rsidRPr="005956C1" w14:paraId="45708361" w14:textId="77777777" w:rsidTr="00103520">
        <w:tc>
          <w:tcPr>
            <w:tcW w:w="567" w:type="dxa"/>
            <w:vAlign w:val="center"/>
          </w:tcPr>
          <w:p w14:paraId="2F7CAFD7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D728AB8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0E4096DA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10:30 - 12:00</w:t>
            </w:r>
          </w:p>
        </w:tc>
        <w:tc>
          <w:tcPr>
            <w:tcW w:w="3160" w:type="dxa"/>
            <w:vAlign w:val="center"/>
          </w:tcPr>
          <w:p w14:paraId="5EE7F326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«Кризис в промышленности Европы - создаст ли он возможности для российских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экспортеров?»</w:t>
            </w:r>
          </w:p>
        </w:tc>
        <w:tc>
          <w:tcPr>
            <w:tcW w:w="2085" w:type="dxa"/>
            <w:vAlign w:val="center"/>
          </w:tcPr>
          <w:p w14:paraId="0367DD5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42A3E31F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44CE7C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24 апреля</w:t>
            </w:r>
          </w:p>
          <w:p w14:paraId="35650DD2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/690911/</w:t>
              </w:r>
            </w:hyperlink>
          </w:p>
          <w:p w14:paraId="00CFF82D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Спикеры: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аналитического центра РЭЦ</w:t>
            </w:r>
          </w:p>
        </w:tc>
      </w:tr>
      <w:tr w:rsidR="005956C1" w:rsidRPr="005956C1" w14:paraId="1C134256" w14:textId="77777777" w:rsidTr="00103520">
        <w:tc>
          <w:tcPr>
            <w:tcW w:w="567" w:type="dxa"/>
            <w:vAlign w:val="center"/>
          </w:tcPr>
          <w:p w14:paraId="086D0073" w14:textId="77777777" w:rsidR="005956C1" w:rsidRPr="005956C1" w:rsidRDefault="005956C1" w:rsidP="005956C1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8B70368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14:paraId="000A9F80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160" w:type="dxa"/>
            <w:vAlign w:val="center"/>
          </w:tcPr>
          <w:p w14:paraId="3295A880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«Таиланд – общие вопросы экспорта»</w:t>
            </w:r>
          </w:p>
        </w:tc>
        <w:tc>
          <w:tcPr>
            <w:tcW w:w="2085" w:type="dxa"/>
            <w:vAlign w:val="center"/>
          </w:tcPr>
          <w:p w14:paraId="326DF66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827" w:type="dxa"/>
            <w:vAlign w:val="center"/>
          </w:tcPr>
          <w:p w14:paraId="3F9325A9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0B18A67B" w14:textId="77777777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24 апреля</w:t>
            </w:r>
          </w:p>
          <w:p w14:paraId="4BB7673E" w14:textId="77777777" w:rsidR="005956C1" w:rsidRPr="005956C1" w:rsidRDefault="00BF25ED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5956C1" w:rsidRPr="005956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/716370/</w:t>
              </w:r>
            </w:hyperlink>
          </w:p>
          <w:p w14:paraId="560095F5" w14:textId="52BEDE9E" w:rsidR="005956C1" w:rsidRPr="005956C1" w:rsidRDefault="005956C1" w:rsidP="005956C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5956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85A913" w14:textId="77777777" w:rsidR="005956C1" w:rsidRPr="005956C1" w:rsidRDefault="005956C1" w:rsidP="005956C1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Представитель РЭЦ в Таиланде Никита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Деркач</w:t>
            </w:r>
            <w:proofErr w:type="spellEnd"/>
          </w:p>
          <w:p w14:paraId="75B42C45" w14:textId="77777777" w:rsidR="005956C1" w:rsidRPr="005956C1" w:rsidRDefault="005956C1" w:rsidP="005956C1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Виталий Киселёв, президент </w:t>
            </w:r>
            <w:proofErr w:type="spellStart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Таиландско</w:t>
            </w:r>
            <w:proofErr w:type="spellEnd"/>
            <w:r w:rsidRPr="00595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-Российской Торговой Палаты</w:t>
            </w:r>
          </w:p>
        </w:tc>
      </w:tr>
      <w:tr w:rsidR="00D3450E" w:rsidRPr="005956C1" w14:paraId="38CFCA23" w14:textId="77777777" w:rsidTr="00103520">
        <w:tc>
          <w:tcPr>
            <w:tcW w:w="11199" w:type="dxa"/>
            <w:gridSpan w:val="5"/>
            <w:shd w:val="clear" w:color="auto" w:fill="E5B8B7" w:themeFill="accent2" w:themeFillTint="66"/>
            <w:vAlign w:val="center"/>
          </w:tcPr>
          <w:p w14:paraId="080166C2" w14:textId="30C35598" w:rsidR="00D3450E" w:rsidRPr="00D3450E" w:rsidRDefault="00D3450E" w:rsidP="00D3450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5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АНО по развитию и поддержке предпринимательства «Центр «Мой бизнес» Республики Карелия»</w:t>
            </w:r>
          </w:p>
        </w:tc>
      </w:tr>
      <w:tr w:rsidR="00D72198" w:rsidRPr="005956C1" w14:paraId="267AA6D7" w14:textId="77777777" w:rsidTr="00103520">
        <w:tc>
          <w:tcPr>
            <w:tcW w:w="567" w:type="dxa"/>
            <w:vAlign w:val="center"/>
          </w:tcPr>
          <w:p w14:paraId="168A7A42" w14:textId="7B6BC989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567F4D5" w14:textId="77777777" w:rsidR="00D72198" w:rsidRPr="00D72198" w:rsidRDefault="00D72198" w:rsidP="00D72198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01.04.2025</w:t>
            </w:r>
          </w:p>
          <w:p w14:paraId="5980EBC6" w14:textId="40287595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</w:tc>
        <w:tc>
          <w:tcPr>
            <w:tcW w:w="3160" w:type="dxa"/>
            <w:vAlign w:val="center"/>
          </w:tcPr>
          <w:p w14:paraId="41E1F4CE" w14:textId="4F057335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Семинар-практикум «Как снизить расходы на рекламу и увеличить конверсию: триггеры, креативы, персонализация в рекламе</w:t>
            </w:r>
            <w:r w:rsidR="00103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5" w:type="dxa"/>
            <w:vAlign w:val="center"/>
          </w:tcPr>
          <w:p w14:paraId="14794F91" w14:textId="3767C1CE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д. 11, 2 этаж, (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коворкинг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  <w:vAlign w:val="center"/>
          </w:tcPr>
          <w:p w14:paraId="2282BB4D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Предприниматели и физические лица, планирующие открытие своего дела.</w:t>
            </w:r>
          </w:p>
          <w:p w14:paraId="0C584D0C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Довольнов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Денис</w:t>
            </w:r>
          </w:p>
          <w:p w14:paraId="32907132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Мероприятие, направленное на обучение предпринимателей, маркетологов и специалистов по рекламе эффективным методам оптимизации рекламных бюджетов и повышения конверсии.</w:t>
            </w:r>
          </w:p>
          <w:p w14:paraId="6A53489A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рамках семинара участники получат практические инструменты и кейсы, которые помогут сделать рекламные кампании более результативными.</w:t>
            </w:r>
          </w:p>
          <w:p w14:paraId="18153A0D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0CEE2128" w14:textId="1F219A7D" w:rsidR="00D72198" w:rsidRPr="00B87578" w:rsidRDefault="00BF25ED" w:rsidP="0010352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26" w:history="1"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https://mb10.ru/events/cpp/seminar-praktikum-metody-optimizatsii-reklamnykh-byudzhetov-i-povysheniya-konversii/</w:t>
              </w:r>
            </w:hyperlink>
          </w:p>
        </w:tc>
      </w:tr>
      <w:tr w:rsidR="00D72198" w:rsidRPr="005956C1" w14:paraId="3833EE9B" w14:textId="77777777" w:rsidTr="00103520">
        <w:tc>
          <w:tcPr>
            <w:tcW w:w="567" w:type="dxa"/>
            <w:vAlign w:val="center"/>
          </w:tcPr>
          <w:p w14:paraId="4A5F5F7F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7A8F3FC5" w14:textId="77777777" w:rsidR="00D72198" w:rsidRPr="00D72198" w:rsidRDefault="00D72198" w:rsidP="00D72198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02.04.2025</w:t>
            </w:r>
          </w:p>
          <w:p w14:paraId="47DF595D" w14:textId="648E52AA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160" w:type="dxa"/>
            <w:vAlign w:val="center"/>
          </w:tcPr>
          <w:p w14:paraId="5E741089" w14:textId="430630EE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Семинар Роспатента «Товарный знак, как обязательная составляющая развития бизнеса»</w:t>
            </w:r>
          </w:p>
        </w:tc>
        <w:tc>
          <w:tcPr>
            <w:tcW w:w="2085" w:type="dxa"/>
            <w:vAlign w:val="center"/>
          </w:tcPr>
          <w:p w14:paraId="5F8FE6E3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д. 11, 2 этаж, Центр «Мой бизнес» РК.</w:t>
            </w:r>
          </w:p>
          <w:p w14:paraId="25AB4A1D" w14:textId="2E9976CC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3827" w:type="dxa"/>
            <w:vAlign w:val="center"/>
          </w:tcPr>
          <w:p w14:paraId="506F2BE7" w14:textId="79CAA3C9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Предприниматели и физические лица, планирующие открытие своего дела.</w:t>
            </w:r>
          </w:p>
          <w:p w14:paraId="53F414CF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Почему сегодня бизнес не может развиваться без Товарного знака (бренда)?</w:t>
            </w:r>
          </w:p>
          <w:p w14:paraId="55CF2583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− «Товарный знак от «А </w:t>
            </w:r>
            <w:proofErr w:type="gram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Я»</w:t>
            </w:r>
          </w:p>
          <w:p w14:paraId="06DEE40A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Как устроена система охраны ТЗ в России и в мире?</w:t>
            </w:r>
          </w:p>
          <w:p w14:paraId="2FDF181E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Что можно зарегистрировать в качестве ТЗ, а что нет?</w:t>
            </w:r>
          </w:p>
          <w:p w14:paraId="1CAD117D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Можно ли проверить есть ли похожий ТЗ перед подачей заявки?</w:t>
            </w:r>
          </w:p>
          <w:p w14:paraId="3684B30A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Что можно сделать с товарным знаком: продать, подарить, передать по наследству?</w:t>
            </w:r>
          </w:p>
          <w:p w14:paraId="1BD55D2D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Кто такие патентные тролли и чем они опасны?</w:t>
            </w:r>
          </w:p>
          <w:p w14:paraId="63645951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Чем Вам может помочь Палата по патентным спорам ФИПС?</w:t>
            </w:r>
          </w:p>
          <w:p w14:paraId="1BC36DB1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− Что нужно знать, перед тем как идти в Суд по интеллектуальной </w:t>
            </w: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собственности?</w:t>
            </w:r>
          </w:p>
          <w:p w14:paraId="3353DD0B" w14:textId="77777777" w:rsidR="00D72198" w:rsidRPr="00103520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Спикеры:</w:t>
            </w:r>
          </w:p>
          <w:p w14:paraId="3353BC40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 Александр Прищеп, заместитель директора ФИПС;</w:t>
            </w:r>
          </w:p>
          <w:p w14:paraId="2E69A124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Денис Монастырский, руководитель Научно-образовательного центра ФИПС;</w:t>
            </w:r>
          </w:p>
          <w:p w14:paraId="2557BD45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 Денис Савченко, заместитель начальника Центра по взаимосвязям с органами власти ФИПС;</w:t>
            </w:r>
          </w:p>
          <w:p w14:paraId="3204B5B7" w14:textId="77777777" w:rsidR="00D72198" w:rsidRPr="00D72198" w:rsidRDefault="00D72198" w:rsidP="00D72198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      Евгений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Шиманский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главный государственный эксперт по интеллектуальной собственности ФИПС</w:t>
            </w:r>
          </w:p>
          <w:p w14:paraId="79BC096A" w14:textId="77777777" w:rsidR="00D72198" w:rsidRPr="00103520" w:rsidRDefault="00D72198" w:rsidP="00D72198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3746F50E" w14:textId="3DC222D7" w:rsidR="00D72198" w:rsidRPr="00D72198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7" w:history="1"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https://mb10.ru/events/cpp/tovarnyy-znak-kak-obyazatelnaya-sostavlyayushchaya-razvitiya-biznesa/</w:t>
              </w:r>
            </w:hyperlink>
          </w:p>
        </w:tc>
      </w:tr>
      <w:tr w:rsidR="00D72198" w:rsidRPr="005956C1" w14:paraId="52761F6C" w14:textId="77777777" w:rsidTr="00103520">
        <w:tc>
          <w:tcPr>
            <w:tcW w:w="567" w:type="dxa"/>
            <w:vAlign w:val="center"/>
          </w:tcPr>
          <w:p w14:paraId="3B5585F4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BBF6B58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03.04.2025</w:t>
            </w:r>
          </w:p>
          <w:p w14:paraId="5B00ACB8" w14:textId="5985F59F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11:00 – 13:30</w:t>
            </w:r>
          </w:p>
        </w:tc>
        <w:tc>
          <w:tcPr>
            <w:tcW w:w="3160" w:type="dxa"/>
            <w:vAlign w:val="center"/>
          </w:tcPr>
          <w:p w14:paraId="43EEE8D5" w14:textId="032CA8C3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Семинар «Формула </w:t>
            </w:r>
            <w:proofErr w:type="gramStart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продающего</w:t>
            </w:r>
            <w:proofErr w:type="gramEnd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контента: о чем рассказывать, чтобы были продажи через </w:t>
            </w:r>
            <w:proofErr w:type="spellStart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соцсети</w:t>
            </w:r>
            <w:proofErr w:type="spellEnd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?»</w:t>
            </w:r>
          </w:p>
        </w:tc>
        <w:tc>
          <w:tcPr>
            <w:tcW w:w="2085" w:type="dxa"/>
            <w:vAlign w:val="center"/>
          </w:tcPr>
          <w:p w14:paraId="6352E5B4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г. Петрозаводск, наб. </w:t>
            </w:r>
            <w:proofErr w:type="spellStart"/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(конференц-зал Центра «Мой бизнес»)</w:t>
            </w:r>
          </w:p>
          <w:p w14:paraId="7E431251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F6712FD" w14:textId="6E229BCB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Формат участия: очный</w:t>
            </w:r>
          </w:p>
        </w:tc>
        <w:tc>
          <w:tcPr>
            <w:tcW w:w="3827" w:type="dxa"/>
            <w:vAlign w:val="center"/>
          </w:tcPr>
          <w:p w14:paraId="40BFAA04" w14:textId="2722ECC8" w:rsidR="00D72198" w:rsidRPr="00D72198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72198"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Субъекты МСП и физические лица, планирующие открытие своего дела.</w:t>
            </w:r>
          </w:p>
          <w:p w14:paraId="13EA2B41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Рита </w:t>
            </w:r>
            <w:proofErr w:type="spellStart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Бодрита</w:t>
            </w:r>
            <w:proofErr w:type="spellEnd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Тугарина</w:t>
            </w:r>
            <w:proofErr w:type="spellEnd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) - эксперт по контенту и продажам, наставник экспертов и предпринимателей</w:t>
            </w:r>
          </w:p>
          <w:p w14:paraId="198A2140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 семинаре разберем:</w:t>
            </w:r>
          </w:p>
          <w:p w14:paraId="632A5669" w14:textId="77777777" w:rsidR="00D72198" w:rsidRPr="00D72198" w:rsidRDefault="00D72198" w:rsidP="00D72198">
            <w:pPr>
              <w:pStyle w:val="ab"/>
              <w:numPr>
                <w:ilvl w:val="0"/>
                <w:numId w:val="23"/>
              </w:num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Какие действия следует предпринять перед тем, как публиковать контент?</w:t>
            </w:r>
          </w:p>
          <w:p w14:paraId="6A41E2E4" w14:textId="77777777" w:rsidR="00D72198" w:rsidRPr="00D72198" w:rsidRDefault="00D72198" w:rsidP="00D72198">
            <w:pPr>
              <w:pStyle w:val="ab"/>
              <w:numPr>
                <w:ilvl w:val="0"/>
                <w:numId w:val="23"/>
              </w:num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Как вам вести блог, избегая выгорания?</w:t>
            </w:r>
          </w:p>
          <w:p w14:paraId="7CAA427B" w14:textId="77777777" w:rsidR="00D72198" w:rsidRPr="00D72198" w:rsidRDefault="00D72198" w:rsidP="00D72198">
            <w:pPr>
              <w:pStyle w:val="ab"/>
              <w:numPr>
                <w:ilvl w:val="0"/>
                <w:numId w:val="23"/>
              </w:num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Формула эффективного контента: как разрабатывать материалы, которые действительно способствуют развитию вашего бизнеса?</w:t>
            </w:r>
          </w:p>
          <w:p w14:paraId="7EA24FC3" w14:textId="77777777" w:rsidR="00103520" w:rsidRPr="00103520" w:rsidRDefault="00103520" w:rsidP="00103520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7050450E" w14:textId="5C59DDE4" w:rsidR="00D72198" w:rsidRPr="00D72198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8" w:tgtFrame="_blank" w:history="1"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https://vk.cc/cKft7E</w:t>
              </w:r>
            </w:hyperlink>
          </w:p>
        </w:tc>
      </w:tr>
      <w:tr w:rsidR="00D72198" w:rsidRPr="005956C1" w14:paraId="0636F8E5" w14:textId="77777777" w:rsidTr="00103520">
        <w:tc>
          <w:tcPr>
            <w:tcW w:w="567" w:type="dxa"/>
            <w:vAlign w:val="center"/>
          </w:tcPr>
          <w:p w14:paraId="18A05D76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701997DF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03.04.2025</w:t>
            </w:r>
          </w:p>
          <w:p w14:paraId="5B2E2892" w14:textId="20E42DDD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18:00-21:00</w:t>
            </w:r>
          </w:p>
        </w:tc>
        <w:tc>
          <w:tcPr>
            <w:tcW w:w="3160" w:type="dxa"/>
            <w:vAlign w:val="center"/>
          </w:tcPr>
          <w:p w14:paraId="14D7456E" w14:textId="6CC047D5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Маркетшторм</w:t>
            </w:r>
            <w:proofErr w:type="spellEnd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Покупай</w:t>
            </w:r>
            <w:proofErr w:type="spellEnd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</w:t>
            </w:r>
            <w:proofErr w:type="spellEnd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5" w:type="dxa"/>
            <w:vAlign w:val="center"/>
          </w:tcPr>
          <w:p w14:paraId="218F3F04" w14:textId="27909A56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г. Петрозаводск, пл. Литейная, д.1, арт-пространство «Рядом»</w:t>
            </w:r>
          </w:p>
        </w:tc>
        <w:tc>
          <w:tcPr>
            <w:tcW w:w="3827" w:type="dxa"/>
            <w:vAlign w:val="center"/>
          </w:tcPr>
          <w:p w14:paraId="717D94B4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Субъекты малого и среднего предпринимательства, ведущие деятельность в сфере маркетинга</w:t>
            </w:r>
          </w:p>
          <w:p w14:paraId="79BEB7D2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Маркетшторм</w:t>
            </w:r>
            <w:proofErr w:type="spellEnd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«Покупай свое» — уникальное мероприятие, объединяющее маркетологов Карелии для разработки эффективных стратегий продвижения местных товаров и услуг.</w:t>
            </w:r>
          </w:p>
          <w:p w14:paraId="249EEC00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 программе мероприятия:</w:t>
            </w:r>
          </w:p>
          <w:p w14:paraId="7FD08773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Выступления карельских предпринимателей.</w:t>
            </w:r>
          </w:p>
          <w:p w14:paraId="7DE9439B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Мозговой штурм в командах по 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разработке новых подходов к продвижению карельских брендов.</w:t>
            </w:r>
          </w:p>
          <w:p w14:paraId="78D382D2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Нетворкинг</w:t>
            </w:r>
            <w:proofErr w:type="spellEnd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 свободное общение.</w:t>
            </w:r>
          </w:p>
          <w:p w14:paraId="1B7F813C" w14:textId="77777777" w:rsidR="00103520" w:rsidRPr="00103520" w:rsidRDefault="00103520" w:rsidP="00103520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0F713CD2" w14:textId="36F02449" w:rsidR="00D72198" w:rsidRPr="00D72198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9" w:history="1"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mb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10.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events</w:t>
              </w:r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cpp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marketshtorm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pokupay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svoe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72198" w:rsidRPr="005956C1" w14:paraId="7DD50689" w14:textId="77777777" w:rsidTr="00103520">
        <w:tc>
          <w:tcPr>
            <w:tcW w:w="567" w:type="dxa"/>
            <w:vAlign w:val="center"/>
          </w:tcPr>
          <w:p w14:paraId="05F709F0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76D24D2D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04.04.2025</w:t>
            </w:r>
          </w:p>
          <w:p w14:paraId="7144FE1F" w14:textId="7CE7A56A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 – 13:30</w:t>
            </w:r>
          </w:p>
        </w:tc>
        <w:tc>
          <w:tcPr>
            <w:tcW w:w="3160" w:type="dxa"/>
            <w:vAlign w:val="center"/>
          </w:tcPr>
          <w:p w14:paraId="7ED5E577" w14:textId="5DC1CD44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 «Онлайн-кассы для бизнеса»</w:t>
            </w:r>
          </w:p>
        </w:tc>
        <w:tc>
          <w:tcPr>
            <w:tcW w:w="2085" w:type="dxa"/>
            <w:vAlign w:val="center"/>
          </w:tcPr>
          <w:p w14:paraId="6EEC89FC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г. Петрозаводск</w:t>
            </w:r>
          </w:p>
          <w:p w14:paraId="6ED11052" w14:textId="0376720D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3827" w:type="dxa"/>
            <w:vAlign w:val="center"/>
          </w:tcPr>
          <w:p w14:paraId="7202069B" w14:textId="35ACC4E2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Предприниматели и физические лица, планирующие открытие своего дела</w:t>
            </w:r>
          </w:p>
          <w:p w14:paraId="52C456C1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Программа семинара:</w:t>
            </w:r>
          </w:p>
          <w:p w14:paraId="5140FA10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Кому надо применять онлайн-кассу, а кому нет,</w:t>
            </w:r>
          </w:p>
          <w:p w14:paraId="44C60A62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ак сочетать кассу и </w:t>
            </w:r>
            <w:proofErr w:type="spellStart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эквайринг</w:t>
            </w:r>
            <w:proofErr w:type="spellEnd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14:paraId="7C8931E2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огда надо регистрировать и перерегистрировать кассу, а когда нет,</w:t>
            </w:r>
          </w:p>
          <w:p w14:paraId="364B949A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ак правильно оформить чек.</w:t>
            </w:r>
          </w:p>
          <w:p w14:paraId="0C90A832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В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ыбор оборудования и сервисов разберём на примере конкретных бизнесов.</w:t>
            </w:r>
          </w:p>
          <w:p w14:paraId="24914E3F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Спикер: </w:t>
            </w:r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Мария </w:t>
            </w:r>
            <w:proofErr w:type="spellStart"/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Сыман</w:t>
            </w:r>
            <w:proofErr w:type="spellEnd"/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СКБ Контур</w:t>
            </w:r>
          </w:p>
          <w:p w14:paraId="757396AF" w14:textId="77777777" w:rsidR="00D72198" w:rsidRPr="00103520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6E68A292" w14:textId="77777777" w:rsidR="00D72198" w:rsidRPr="00D72198" w:rsidRDefault="00BF25ED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30" w:history="1">
              <w:r w:rsidR="00D72198" w:rsidRPr="00D72198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ru-RU"/>
                </w:rPr>
                <w:t>https://mb10.ru/events/cpp/vebinar-onlayn-kassy-dlya-biznesa/</w:t>
              </w:r>
            </w:hyperlink>
          </w:p>
          <w:p w14:paraId="656C10FF" w14:textId="3F31A390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Ссылка на подключение к мероприятию будет направлена участникам накануне мероприятия на почту после регистрации</w:t>
            </w:r>
          </w:p>
        </w:tc>
      </w:tr>
      <w:tr w:rsidR="00D72198" w:rsidRPr="005956C1" w14:paraId="7F63CB74" w14:textId="77777777" w:rsidTr="00103520">
        <w:tc>
          <w:tcPr>
            <w:tcW w:w="567" w:type="dxa"/>
            <w:vAlign w:val="center"/>
          </w:tcPr>
          <w:p w14:paraId="7068B84B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E5CB422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04.04.2025</w:t>
            </w:r>
          </w:p>
          <w:p w14:paraId="7C72FF44" w14:textId="757780F9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14:00 – 17:00</w:t>
            </w:r>
          </w:p>
        </w:tc>
        <w:tc>
          <w:tcPr>
            <w:tcW w:w="3160" w:type="dxa"/>
            <w:vAlign w:val="center"/>
          </w:tcPr>
          <w:p w14:paraId="62B7D4CE" w14:textId="049BBDC8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Семинар: «Создание контента в сфере туризма. </w:t>
            </w:r>
            <w:proofErr w:type="spellStart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Авторскоеправо</w:t>
            </w:r>
            <w:proofErr w:type="spellEnd"/>
            <w:r w:rsidRPr="00D72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 сфере фотографии и видео»</w:t>
            </w:r>
          </w:p>
        </w:tc>
        <w:tc>
          <w:tcPr>
            <w:tcW w:w="2085" w:type="dxa"/>
            <w:vAlign w:val="center"/>
          </w:tcPr>
          <w:p w14:paraId="65CC55BB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г. Питкяранта,</w:t>
            </w:r>
          </w:p>
          <w:p w14:paraId="6B01C9FD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Администрация Питкярантского муниципального района</w:t>
            </w:r>
          </w:p>
          <w:p w14:paraId="416BBB7A" w14:textId="3EAECDB2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ул. Ленина, д.13</w:t>
            </w:r>
          </w:p>
        </w:tc>
        <w:tc>
          <w:tcPr>
            <w:tcW w:w="3827" w:type="dxa"/>
            <w:vAlign w:val="center"/>
          </w:tcPr>
          <w:p w14:paraId="5315F6F6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действующие и потенциальные субъекты малого </w:t>
            </w:r>
            <w:proofErr w:type="gramStart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предпринимательства</w:t>
            </w:r>
            <w:proofErr w:type="gramEnd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 физические лица.</w:t>
            </w:r>
          </w:p>
          <w:p w14:paraId="0CB01848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Анна Михайлова, аккредитованный гид по Карелии, профессиональный фотограф с опытом более 7 лет.</w:t>
            </w:r>
          </w:p>
          <w:p w14:paraId="5AA03E9F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Участники узнают:</w:t>
            </w:r>
          </w:p>
          <w:p w14:paraId="508F4A01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законодательная база, почему она важна, порядок действий и способы урегулирования вопросов;</w:t>
            </w:r>
          </w:p>
          <w:p w14:paraId="2416E5F3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практические рекомендации:</w:t>
            </w:r>
          </w:p>
          <w:p w14:paraId="1D807019" w14:textId="4009ED11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важность создания контента;</w:t>
            </w:r>
          </w:p>
          <w:p w14:paraId="63593A3C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как выбрать своё направление и что необходимо показать;</w:t>
            </w:r>
          </w:p>
          <w:p w14:paraId="711BF0C0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как снимать и работать одновременно;</w:t>
            </w:r>
          </w:p>
          <w:p w14:paraId="57EFF799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монтаж и обработка;</w:t>
            </w:r>
          </w:p>
          <w:p w14:paraId="2BFAA08B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ведение </w:t>
            </w:r>
            <w:proofErr w:type="spellStart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соцсетей</w:t>
            </w:r>
            <w:proofErr w:type="spellEnd"/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 частота публикации контента.</w:t>
            </w:r>
          </w:p>
          <w:p w14:paraId="23E5561A" w14:textId="77777777" w:rsidR="00103520" w:rsidRPr="00103520" w:rsidRDefault="00103520" w:rsidP="00103520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5D040C96" w14:textId="3024EB2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hyperlink r:id="rId31" w:history="1"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mb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10.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events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cpp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seminar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sozdanie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kontenta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v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sfere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turizma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avtorskoe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pravo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v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sfere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fotografii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i</w:t>
              </w:r>
              <w:proofErr w:type="spellEnd"/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video</w:t>
              </w:r>
              <w:r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72198" w:rsidRPr="005956C1" w14:paraId="7F550875" w14:textId="77777777" w:rsidTr="00103520">
        <w:tc>
          <w:tcPr>
            <w:tcW w:w="567" w:type="dxa"/>
            <w:vAlign w:val="center"/>
          </w:tcPr>
          <w:p w14:paraId="32810FBC" w14:textId="77777777" w:rsidR="00D72198" w:rsidRPr="00B8757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1C457D09" w14:textId="24D01939" w:rsidR="00D72198" w:rsidRPr="00B8757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08.04.2025</w:t>
            </w:r>
            <w:r w:rsidRPr="00B87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br/>
              <w:t>10:00 – 16:00</w:t>
            </w:r>
          </w:p>
        </w:tc>
        <w:tc>
          <w:tcPr>
            <w:tcW w:w="3160" w:type="dxa"/>
            <w:vAlign w:val="center"/>
          </w:tcPr>
          <w:p w14:paraId="5E646F34" w14:textId="77777777" w:rsidR="00D72198" w:rsidRPr="00B87578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87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Практикум «Маркировка рекламы»</w:t>
            </w:r>
          </w:p>
          <w:p w14:paraId="30DA7EAA" w14:textId="77777777" w:rsidR="00D72198" w:rsidRPr="00B8757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Align w:val="center"/>
          </w:tcPr>
          <w:p w14:paraId="4E0B1361" w14:textId="77777777" w:rsidR="00D72198" w:rsidRPr="00B8757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875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г. Петрозаводск, наб. </w:t>
            </w:r>
            <w:proofErr w:type="spellStart"/>
            <w:r w:rsidRPr="00B875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B875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</w:t>
            </w:r>
            <w:proofErr w:type="spellStart"/>
            <w:r w:rsidRPr="00B875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коворкинг</w:t>
            </w:r>
            <w:proofErr w:type="spellEnd"/>
            <w:r w:rsidRPr="00B875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Центра «Мой бизнес»)</w:t>
            </w:r>
          </w:p>
          <w:p w14:paraId="19F342E3" w14:textId="77777777" w:rsidR="00D72198" w:rsidRPr="00B8757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93A02AB" w14:textId="2459BF5B" w:rsidR="00D72198" w:rsidRPr="00B8757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Формат участия: очный</w:t>
            </w:r>
          </w:p>
        </w:tc>
        <w:tc>
          <w:tcPr>
            <w:tcW w:w="3827" w:type="dxa"/>
            <w:vAlign w:val="center"/>
          </w:tcPr>
          <w:p w14:paraId="220EC513" w14:textId="3C09554B" w:rsidR="00D72198" w:rsidRPr="00B87578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8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B87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72198" w:rsidRPr="00B87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Субъекты МСП.</w:t>
            </w:r>
          </w:p>
          <w:p w14:paraId="2BAB3A87" w14:textId="77777777" w:rsidR="00D72198" w:rsidRPr="00B8757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8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B87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Валерий Пудовкин – маркетолог, основатель агентства PERFORMANCE.</w:t>
            </w:r>
          </w:p>
          <w:p w14:paraId="62F1119A" w14:textId="77777777" w:rsidR="00D72198" w:rsidRPr="00B8757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87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 практикуме будут рассмотрены: законодательная база и ответственность в сфере рекламы, типы рекламных материалов и правила их маркировки, работа с операторами рекламных данных (ОРД) – выбор, передача данных и отчетность. Также будут представлены практические кейсы и разбор типичных ошибок.</w:t>
            </w:r>
          </w:p>
          <w:p w14:paraId="691010F3" w14:textId="77777777" w:rsidR="00103520" w:rsidRPr="00B87578" w:rsidRDefault="00103520" w:rsidP="00103520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87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51853BD4" w14:textId="0C350511" w:rsidR="00D72198" w:rsidRPr="00B87578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2" w:history="1"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vk</w:t>
              </w:r>
              <w:proofErr w:type="spellEnd"/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cc</w:t>
              </w:r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cK</w:t>
              </w:r>
              <w:proofErr w:type="spellEnd"/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8</w:t>
              </w:r>
              <w:proofErr w:type="spellStart"/>
              <w:r w:rsidR="00D72198" w:rsidRPr="00B8757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Zdd</w:t>
              </w:r>
              <w:proofErr w:type="spellEnd"/>
            </w:hyperlink>
          </w:p>
        </w:tc>
      </w:tr>
      <w:tr w:rsidR="00D72198" w:rsidRPr="005956C1" w14:paraId="5FE24687" w14:textId="77777777" w:rsidTr="00103520">
        <w:tc>
          <w:tcPr>
            <w:tcW w:w="567" w:type="dxa"/>
            <w:vAlign w:val="center"/>
          </w:tcPr>
          <w:p w14:paraId="7C32658A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2561755F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09.04.2025</w:t>
            </w:r>
          </w:p>
          <w:p w14:paraId="346E54D9" w14:textId="26E0946E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14:00- 16:00</w:t>
            </w:r>
          </w:p>
        </w:tc>
        <w:tc>
          <w:tcPr>
            <w:tcW w:w="3160" w:type="dxa"/>
            <w:vAlign w:val="center"/>
          </w:tcPr>
          <w:p w14:paraId="07B9CA19" w14:textId="10AB0E6A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«Мастер-класс «Как навести порядок в финансах в бизнесе?»</w:t>
            </w:r>
          </w:p>
        </w:tc>
        <w:tc>
          <w:tcPr>
            <w:tcW w:w="2085" w:type="dxa"/>
            <w:vAlign w:val="center"/>
          </w:tcPr>
          <w:p w14:paraId="7D8ADC92" w14:textId="0D54B2CE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  <w:proofErr w:type="spellEnd"/>
          </w:p>
        </w:tc>
        <w:tc>
          <w:tcPr>
            <w:tcW w:w="3827" w:type="dxa"/>
            <w:vAlign w:val="center"/>
          </w:tcPr>
          <w:p w14:paraId="055C4874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Предприниматели.</w:t>
            </w:r>
          </w:p>
          <w:p w14:paraId="405445C9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Для собственников бизнеса, с оборотом от 1 </w:t>
            </w:r>
            <w:proofErr w:type="gram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млн</w:t>
            </w:r>
            <w:proofErr w:type="gram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руб. в мес.</w:t>
            </w:r>
          </w:p>
          <w:p w14:paraId="7C05F9F8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Мастер-класс поможет собственнику познакомиться с управленческим финансовым учетом и получить базовые знания в нем.</w:t>
            </w:r>
          </w:p>
          <w:p w14:paraId="0C53AA04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рамках семинара будут рассмотрены следующие вопросы:</w:t>
            </w:r>
          </w:p>
          <w:p w14:paraId="00AE05F1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Для чего нужен управленческий учет.</w:t>
            </w:r>
          </w:p>
          <w:p w14:paraId="2F26A1A7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Какие сигналы говорят о том, что нужно заняться внедрением управленческого учета.</w:t>
            </w:r>
          </w:p>
          <w:p w14:paraId="781458DC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Из чего состоит управленческий учет.</w:t>
            </w:r>
          </w:p>
          <w:p w14:paraId="3FA1E96B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− Для чего нужны отчеты ДДС,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ОПиУ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Баланс.</w:t>
            </w:r>
          </w:p>
          <w:p w14:paraId="418488E9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Как используя финансовый учет можно спланировать будущее бизнеса.</w:t>
            </w:r>
          </w:p>
          <w:p w14:paraId="148520B9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Как сделать так, чтобы забыть про кассовые разрывы.</w:t>
            </w:r>
          </w:p>
          <w:p w14:paraId="52451706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Какие есть правила и принципы учета финансов.</w:t>
            </w:r>
          </w:p>
          <w:p w14:paraId="3F911566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Как не запутаться во всем этом и не «забить» в процессе внедрения.</w:t>
            </w:r>
          </w:p>
          <w:p w14:paraId="3BEECA30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− Как правильно внедрять учет.</w:t>
            </w:r>
          </w:p>
          <w:p w14:paraId="52CF6F00" w14:textId="77777777" w:rsidR="00D72198" w:rsidRPr="00103520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Спикер:</w:t>
            </w:r>
          </w:p>
          <w:p w14:paraId="7AE22B7D" w14:textId="24BEEE75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Михаил Яненко-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Базанов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предприниматель, финансист, спикер.</w:t>
            </w:r>
          </w:p>
          <w:p w14:paraId="51AB481B" w14:textId="77777777" w:rsidR="00D72198" w:rsidRPr="00103520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32FA0AA7" w14:textId="77777777" w:rsidR="00D72198" w:rsidRPr="00D72198" w:rsidRDefault="00BF25ED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="00D72198" w:rsidRPr="00D72198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https://mb10.ru/events/cpp/vebinar-master-klass-kak-navesti-poryadok-</w:t>
              </w:r>
              <w:r w:rsidR="00D72198" w:rsidRPr="00D72198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lastRenderedPageBreak/>
                <w:t>v-finansakh-v-biznese/</w:t>
              </w:r>
            </w:hyperlink>
          </w:p>
          <w:p w14:paraId="3D777026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Ссылка на подключение к мероприятию будет направлена участникам накануне мероприятия на почту после регистрации</w:t>
            </w:r>
          </w:p>
          <w:p w14:paraId="533CD5C8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72198" w:rsidRPr="005956C1" w14:paraId="42DFBAA9" w14:textId="77777777" w:rsidTr="00103520">
        <w:tc>
          <w:tcPr>
            <w:tcW w:w="567" w:type="dxa"/>
            <w:vAlign w:val="center"/>
          </w:tcPr>
          <w:p w14:paraId="06B87FF7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2A164696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</w:t>
            </w: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  <w:p w14:paraId="6F11CED1" w14:textId="339EA7BC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– 19.00</w:t>
            </w:r>
          </w:p>
        </w:tc>
        <w:tc>
          <w:tcPr>
            <w:tcW w:w="3160" w:type="dxa"/>
            <w:vAlign w:val="center"/>
          </w:tcPr>
          <w:p w14:paraId="19380896" w14:textId="68959676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колесах</w:t>
            </w:r>
            <w:proofErr w:type="spellEnd"/>
          </w:p>
        </w:tc>
        <w:tc>
          <w:tcPr>
            <w:tcW w:w="2085" w:type="dxa"/>
            <w:vAlign w:val="center"/>
          </w:tcPr>
          <w:p w14:paraId="15AE2242" w14:textId="4DBA0B6D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Туристические объекты Пряжинского и Олонецкого районов</w:t>
            </w:r>
          </w:p>
        </w:tc>
        <w:tc>
          <w:tcPr>
            <w:tcW w:w="3827" w:type="dxa"/>
            <w:vAlign w:val="center"/>
          </w:tcPr>
          <w:p w14:paraId="75553746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D721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Предприниматели</w:t>
            </w: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1368119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Мероприятие проводится с целью презентации продукции местных производителей на туристических объектах Республики Карелия</w:t>
            </w:r>
          </w:p>
          <w:p w14:paraId="030381EA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Объекты для посещения:</w:t>
            </w:r>
          </w:p>
          <w:p w14:paraId="389B9BB7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Хаски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Моа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(пос. Матросы); Карельская деревня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Киндасово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 музей карелов-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ливвиков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имени Н.Г. 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Прилукина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(г. Олонец); встреча с представителями СПСПК «</w:t>
            </w:r>
            <w:proofErr w:type="spellStart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Агроальянс</w:t>
            </w:r>
            <w:proofErr w:type="spellEnd"/>
            <w:r w:rsidRPr="00D7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(г. Олонец).</w:t>
            </w:r>
          </w:p>
          <w:p w14:paraId="6A9520A7" w14:textId="77777777" w:rsidR="00D72198" w:rsidRPr="00103520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5465078E" w14:textId="76129BB4" w:rsidR="00D72198" w:rsidRPr="00D72198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4" w:history="1">
              <w:r w:rsidR="00D72198" w:rsidRPr="00D7219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https://mb10.ru/events/cpp/priglashaem-karelskikh-proizvoditeley-v-avtobusnyy-tur/</w:t>
              </w:r>
            </w:hyperlink>
          </w:p>
        </w:tc>
      </w:tr>
      <w:tr w:rsidR="00D72198" w:rsidRPr="005956C1" w14:paraId="39CB0C3D" w14:textId="77777777" w:rsidTr="00103520">
        <w:tc>
          <w:tcPr>
            <w:tcW w:w="567" w:type="dxa"/>
            <w:vAlign w:val="center"/>
          </w:tcPr>
          <w:p w14:paraId="1C08CAB3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2EC3DF4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7219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14:paraId="7C119354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– 18.00</w:t>
            </w:r>
          </w:p>
          <w:p w14:paraId="1854FEAF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Align w:val="center"/>
          </w:tcPr>
          <w:p w14:paraId="494DE79D" w14:textId="4BCED259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2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Семинар-практикум:</w:t>
            </w:r>
          </w:p>
          <w:p w14:paraId="0FBB4842" w14:textId="4CBB53AB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D72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Брендплатформа</w:t>
            </w:r>
            <w:proofErr w:type="spellEnd"/>
            <w:r w:rsidRPr="00D72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Ядро уникальности твоего бренда. Предметная фотография</w:t>
            </w:r>
            <w:proofErr w:type="gramStart"/>
            <w:r w:rsidRPr="00D72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</w:tc>
        <w:tc>
          <w:tcPr>
            <w:tcW w:w="2085" w:type="dxa"/>
            <w:vAlign w:val="center"/>
          </w:tcPr>
          <w:p w14:paraId="49859499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sz w:val="24"/>
                <w:szCs w:val="24"/>
                <w:lang w:val="ru-RU"/>
              </w:rPr>
              <w:t>г. Медвежьегорск</w:t>
            </w:r>
          </w:p>
          <w:p w14:paraId="1ECFC6CC" w14:textId="24A28461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зержинского,29</w:t>
            </w:r>
          </w:p>
        </w:tc>
        <w:tc>
          <w:tcPr>
            <w:tcW w:w="3827" w:type="dxa"/>
            <w:vAlign w:val="center"/>
          </w:tcPr>
          <w:p w14:paraId="09BD4C11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Участники:</w:t>
            </w:r>
            <w:r w:rsidRPr="00D7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действующие и потенциальные субъекты малого предпринимательства, и </w:t>
            </w:r>
            <w:proofErr w:type="spellStart"/>
            <w:r w:rsidRPr="00D72198">
              <w:rPr>
                <w:rFonts w:ascii="Times New Roman" w:hAnsi="Times New Roman"/>
                <w:sz w:val="24"/>
                <w:szCs w:val="24"/>
                <w:lang w:val="ru-RU"/>
              </w:rPr>
              <w:t>самозанятые</w:t>
            </w:r>
            <w:proofErr w:type="spellEnd"/>
            <w:r w:rsidRPr="00D72198">
              <w:rPr>
                <w:rFonts w:ascii="Times New Roman" w:hAnsi="Times New Roman"/>
                <w:sz w:val="24"/>
                <w:szCs w:val="24"/>
                <w:lang w:val="ru-RU"/>
              </w:rPr>
              <w:t>, ведущие деятельность в сфере народно-художественных промыслов и креативных индустрий.</w:t>
            </w:r>
          </w:p>
          <w:p w14:paraId="3E1BDEF3" w14:textId="77777777" w:rsidR="00D72198" w:rsidRPr="00103520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Спикеры:</w:t>
            </w:r>
          </w:p>
          <w:p w14:paraId="4E44E1A6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Екатерина </w:t>
            </w:r>
            <w:proofErr w:type="spellStart"/>
            <w:r w:rsidRPr="00D72198">
              <w:rPr>
                <w:rFonts w:ascii="Times New Roman" w:hAnsi="Times New Roman"/>
                <w:sz w:val="24"/>
                <w:szCs w:val="24"/>
                <w:lang w:val="ru-RU"/>
              </w:rPr>
              <w:t>Каньгина</w:t>
            </w:r>
            <w:proofErr w:type="spellEnd"/>
          </w:p>
          <w:p w14:paraId="4391812F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sz w:val="24"/>
                <w:szCs w:val="24"/>
                <w:lang w:val="ru-RU"/>
              </w:rPr>
              <w:t>Наталья Золотарёва</w:t>
            </w:r>
          </w:p>
          <w:p w14:paraId="4015C6C9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/>
                <w:sz w:val="24"/>
                <w:szCs w:val="24"/>
                <w:lang w:val="ru-RU"/>
              </w:rPr>
              <w:t>Спикеры расскажут: - в чем отличие между «бизнесом» и «брендом»; - как усилить свое позиционирование; - ⁠структура бренд платформы: ключевые элементы и их значение; - ⁠кейсы успешных брендов и их успешных стратегий; - ⁠как сформировать сильное эмоциональное уникальное торговое предложение, которое будет продавать.</w:t>
            </w:r>
          </w:p>
          <w:p w14:paraId="1E77D747" w14:textId="77777777" w:rsidR="00D72198" w:rsidRPr="00D72198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8A727E" w14:textId="77777777" w:rsidR="00D72198" w:rsidRPr="00D72198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практической части участники сформируют миссию бреда и смогут найти свое «зачем». Также предприниматели узнают, как организовать съёмку и подготовить рабочее место, оборудование и инвентарь, как работать с естественным светом, выстраивать композицию кадра, сохранять объем в фотографии и </w:t>
            </w:r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смогут протестировать камеру смартфона, попробуют сделать контентную съемку изделий для </w:t>
            </w:r>
            <w:proofErr w:type="spellStart"/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маркетплейсов</w:t>
            </w:r>
            <w:proofErr w:type="spellEnd"/>
            <w:r w:rsidRPr="00D72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обработать фото в мобильном приложении.</w:t>
            </w:r>
          </w:p>
          <w:p w14:paraId="0B5647AD" w14:textId="77777777" w:rsidR="00103520" w:rsidRPr="00103520" w:rsidRDefault="00103520" w:rsidP="00103520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35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240A4A24" w14:textId="186F928F" w:rsidR="00D72198" w:rsidRPr="00D72198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5" w:history="1"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10.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cpp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seminar</w:t>
              </w:r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brendplatforma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yadro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unikalnosti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tvoego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brenda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predmetnaya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fotografiya</w:t>
              </w:r>
              <w:proofErr w:type="spellEnd"/>
              <w:r w:rsidR="00D72198" w:rsidRPr="00D7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72198" w:rsidRPr="005956C1" w14:paraId="072004B8" w14:textId="77777777" w:rsidTr="00103520">
        <w:tc>
          <w:tcPr>
            <w:tcW w:w="567" w:type="dxa"/>
            <w:vAlign w:val="center"/>
          </w:tcPr>
          <w:p w14:paraId="3DA14CBD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043373C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EE2F6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F25E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14:paraId="009E4C0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– 18.00</w:t>
            </w:r>
          </w:p>
          <w:p w14:paraId="53D783CE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09BA8F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Align w:val="center"/>
          </w:tcPr>
          <w:p w14:paraId="0DE858D2" w14:textId="3C9C4AB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Семинар-практикум:</w:t>
            </w:r>
          </w:p>
          <w:p w14:paraId="4047003A" w14:textId="25A42D35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Брендплатформа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Ядро уникальности твоего бренда. Предметная фотография</w:t>
            </w:r>
            <w:proofErr w:type="gramStart"/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</w:tc>
        <w:tc>
          <w:tcPr>
            <w:tcW w:w="2085" w:type="dxa"/>
            <w:vAlign w:val="center"/>
          </w:tcPr>
          <w:p w14:paraId="26671795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Сегежа, ул. Советская, 8</w:t>
            </w:r>
          </w:p>
          <w:p w14:paraId="7EE089B5" w14:textId="5C0073FD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«Сегежский районный центр культуры и досуга»</w:t>
            </w:r>
          </w:p>
        </w:tc>
        <w:tc>
          <w:tcPr>
            <w:tcW w:w="3827" w:type="dxa"/>
            <w:vAlign w:val="center"/>
          </w:tcPr>
          <w:p w14:paraId="186E87FB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Участники:</w:t>
            </w: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действующие и потенциальные субъекты малого предпринимательства, и </w:t>
            </w:r>
            <w:proofErr w:type="spellStart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самозанятые</w:t>
            </w:r>
            <w:proofErr w:type="spellEnd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, ведущие деятельность в сфере народно-художественных промыслов и креативных индустрий.</w:t>
            </w:r>
          </w:p>
          <w:p w14:paraId="63635E34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Спикеры:</w:t>
            </w:r>
          </w:p>
          <w:p w14:paraId="7621EFAB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Екатерина </w:t>
            </w:r>
            <w:proofErr w:type="spellStart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Каньгина</w:t>
            </w:r>
            <w:proofErr w:type="spellEnd"/>
          </w:p>
          <w:p w14:paraId="0EF459DA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Наталья Золотарёва</w:t>
            </w:r>
          </w:p>
          <w:p w14:paraId="4F27B4DF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Спикеры расскажут: - в чем отличие между «бизнесом» и «брендом»; - как усилить свое позиционирование; - ⁠структура бренд платформы: ключевые элементы и их значение; - ⁠кейсы успешных брендов и их успешных стратегий; - ⁠как сформировать сильное эмоциональное уникальное торговое предложение, которое будет продавать.</w:t>
            </w:r>
          </w:p>
          <w:p w14:paraId="41529D16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61392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практической части участники сформируют миссию бреда и смогут найти свое «зачем». Также предприниматели узнают, как организовать съёмку и подготовить рабочее место, оборудование и инвентарь, как работать с естественным светом, выстраивать композицию кадра, сохранять объем в фотографии и смогут протестировать камеру смартфона, попробуют сделать контентную съемку изделий для </w:t>
            </w: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маркетплейсов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обработать фото в мобильном приложении.</w:t>
            </w:r>
          </w:p>
          <w:p w14:paraId="08087584" w14:textId="77777777" w:rsidR="00103520" w:rsidRPr="00BF25ED" w:rsidRDefault="00103520" w:rsidP="00103520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070FE064" w14:textId="52EB2519" w:rsidR="00D72198" w:rsidRPr="00BF25ED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6" w:history="1"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mb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10.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events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cpp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seminar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praktikum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brendplatforma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yadro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unikalnosti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tvoego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brenda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predmetnaya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fotografiya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-1/</w:t>
              </w:r>
            </w:hyperlink>
          </w:p>
        </w:tc>
      </w:tr>
      <w:tr w:rsidR="00D72198" w:rsidRPr="005956C1" w14:paraId="241F2CB5" w14:textId="77777777" w:rsidTr="00103520">
        <w:tc>
          <w:tcPr>
            <w:tcW w:w="567" w:type="dxa"/>
            <w:vAlign w:val="center"/>
          </w:tcPr>
          <w:p w14:paraId="7261B6A5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1E5BC9BF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  <w:p w14:paraId="29A8D3CD" w14:textId="42575684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11:00-16:00</w:t>
            </w:r>
          </w:p>
        </w:tc>
        <w:tc>
          <w:tcPr>
            <w:tcW w:w="3160" w:type="dxa"/>
            <w:vAlign w:val="center"/>
          </w:tcPr>
          <w:p w14:paraId="4CD21CB0" w14:textId="2B9ECD49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Семинар «Наш мозг: как развивать, сохранять и </w:t>
            </w:r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зарабатывать им»</w:t>
            </w:r>
          </w:p>
        </w:tc>
        <w:tc>
          <w:tcPr>
            <w:tcW w:w="2085" w:type="dxa"/>
            <w:vAlign w:val="center"/>
          </w:tcPr>
          <w:p w14:paraId="0636405E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г. Петрозаводск, наб. </w:t>
            </w:r>
            <w:proofErr w:type="spellStart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д. </w:t>
            </w: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11 (конференц-зал Центра «Мой бизнес»)</w:t>
            </w:r>
          </w:p>
          <w:p w14:paraId="33A37523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Align w:val="center"/>
          </w:tcPr>
          <w:p w14:paraId="6A4FF744" w14:textId="2302592D" w:rsidR="00D72198" w:rsidRPr="00BF25ED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Участники:</w:t>
            </w: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Субъекты малого и среднего предпринимательства и </w:t>
            </w:r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физические лица, планирующие открытие своего дела.</w:t>
            </w:r>
          </w:p>
          <w:p w14:paraId="18CDD07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Спикер:</w:t>
            </w: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Дивизионная (г. Москва) – </w:t>
            </w: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Нейропедагог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эксперт по методам развития мозга, учредитель и директор ООО «Страна знаний»</w:t>
            </w:r>
          </w:p>
          <w:p w14:paraId="2AC3E44A" w14:textId="21FB0906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своего выступления эксперт поделится личным и профессиональным опытом:</w:t>
            </w:r>
          </w:p>
          <w:p w14:paraId="3819AA0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9D6CEB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мифы про мозг;</w:t>
            </w:r>
          </w:p>
          <w:p w14:paraId="7168560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что лучше всего реагирует мозг при обучении;</w:t>
            </w:r>
          </w:p>
          <w:p w14:paraId="4ABA1307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эффективные тренировки для мозга;</w:t>
            </w:r>
          </w:p>
          <w:p w14:paraId="5F78D95E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постковидная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забывчивость и восстановление;</w:t>
            </w:r>
          </w:p>
          <w:p w14:paraId="3A37E595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упражнения в действии;</w:t>
            </w:r>
          </w:p>
          <w:p w14:paraId="0D6F5754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развивать долговременную память;</w:t>
            </w:r>
          </w:p>
          <w:p w14:paraId="0375EEF6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профилактика болезни Альцгеймера.</w:t>
            </w:r>
          </w:p>
          <w:p w14:paraId="14FE0883" w14:textId="77777777" w:rsidR="00103520" w:rsidRPr="00BF25ED" w:rsidRDefault="00103520" w:rsidP="00103520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20D19A75" w14:textId="77B5D01E" w:rsidR="00D72198" w:rsidRPr="00BF25ED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7" w:history="1"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10.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cpp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seminar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nash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mozg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razvivat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sokhranyat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zarabatyvat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72198" w:rsidRPr="005956C1" w14:paraId="4340B335" w14:textId="77777777" w:rsidTr="00103520">
        <w:tc>
          <w:tcPr>
            <w:tcW w:w="567" w:type="dxa"/>
            <w:vAlign w:val="center"/>
          </w:tcPr>
          <w:p w14:paraId="5B02EA0D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18BE1C3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15.04.2025</w:t>
            </w:r>
          </w:p>
          <w:p w14:paraId="19D9EDCF" w14:textId="5E60CF8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14:00 – 16:00</w:t>
            </w:r>
          </w:p>
        </w:tc>
        <w:tc>
          <w:tcPr>
            <w:tcW w:w="3160" w:type="dxa"/>
            <w:vAlign w:val="center"/>
          </w:tcPr>
          <w:p w14:paraId="5884E60E" w14:textId="43065824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Семинар «ДНК компании: основа быстрого роста бизнеса и здоровой коммуникации»</w:t>
            </w:r>
          </w:p>
        </w:tc>
        <w:tc>
          <w:tcPr>
            <w:tcW w:w="2085" w:type="dxa"/>
            <w:vAlign w:val="center"/>
          </w:tcPr>
          <w:p w14:paraId="65703EB5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г. Петрозаводск, наб. </w:t>
            </w:r>
            <w:proofErr w:type="spellStart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(конференц-зал Центра «Мой бизнес»)</w:t>
            </w:r>
          </w:p>
          <w:p w14:paraId="1E229998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D7A8857" w14:textId="32099C7C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Формат участия: очный и онлайн</w:t>
            </w:r>
          </w:p>
        </w:tc>
        <w:tc>
          <w:tcPr>
            <w:tcW w:w="3827" w:type="dxa"/>
            <w:vAlign w:val="center"/>
          </w:tcPr>
          <w:p w14:paraId="1AF77B48" w14:textId="40A913C8" w:rsidR="00D72198" w:rsidRPr="00BF25ED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F25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  <w:proofErr w:type="gramStart"/>
            <w:r w:rsidRPr="00BF25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убъекты</w:t>
            </w:r>
            <w:proofErr w:type="spellEnd"/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МСП и физические лица, планирующие открытие своего дела.</w:t>
            </w:r>
          </w:p>
          <w:p w14:paraId="23412FEE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Дарья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Логуненкова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– консультант с управленческим опытом более 10 лет в собственном бизнесе,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трекер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 венчурной компании.</w:t>
            </w:r>
          </w:p>
          <w:p w14:paraId="16D88ED6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Семинар посвящен влиянию базовых ценностей и принципов компании на формирование корпоративной культуры и развитие бизнеса.</w:t>
            </w:r>
          </w:p>
          <w:p w14:paraId="35467781" w14:textId="77777777" w:rsidR="00103520" w:rsidRPr="00BF25ED" w:rsidRDefault="00103520" w:rsidP="00103520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60CD68F7" w14:textId="3D59B375" w:rsidR="00D72198" w:rsidRPr="00BF25ED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8" w:tgtFrame="_blank" w:history="1"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https://vk.cc/cKft3B</w:t>
              </w:r>
            </w:hyperlink>
          </w:p>
        </w:tc>
      </w:tr>
      <w:tr w:rsidR="00D72198" w:rsidRPr="005956C1" w14:paraId="21446F9E" w14:textId="77777777" w:rsidTr="00103520">
        <w:tc>
          <w:tcPr>
            <w:tcW w:w="567" w:type="dxa"/>
            <w:vAlign w:val="center"/>
          </w:tcPr>
          <w:p w14:paraId="2427CC2D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3F573AF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15.04-18.04.2025;</w:t>
            </w:r>
          </w:p>
          <w:p w14:paraId="6B636E32" w14:textId="77777777" w:rsidR="00103520" w:rsidRPr="00BF25ED" w:rsidRDefault="00103520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087684D" w14:textId="77777777" w:rsidR="00103520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21.04. -24.04.2025-</w:t>
            </w:r>
          </w:p>
          <w:p w14:paraId="6EF77805" w14:textId="77777777" w:rsidR="00103520" w:rsidRPr="00BF25ED" w:rsidRDefault="00103520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A63F131" w14:textId="45B940CB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28.04.2025</w:t>
            </w:r>
          </w:p>
          <w:p w14:paraId="26C45493" w14:textId="77777777" w:rsidR="00103520" w:rsidRPr="00BF25ED" w:rsidRDefault="00103520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5D09E9C" w14:textId="4728BEDD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16.00- 20.00</w:t>
            </w:r>
          </w:p>
        </w:tc>
        <w:tc>
          <w:tcPr>
            <w:tcW w:w="3160" w:type="dxa"/>
            <w:vAlign w:val="center"/>
          </w:tcPr>
          <w:p w14:paraId="4F618C5B" w14:textId="012F0ADE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Дополнительная профессиональная образовательная программа (Программа повышения квалификации) «Основы предпринимательства»</w:t>
            </w:r>
          </w:p>
        </w:tc>
        <w:tc>
          <w:tcPr>
            <w:tcW w:w="2085" w:type="dxa"/>
            <w:vAlign w:val="center"/>
          </w:tcPr>
          <w:p w14:paraId="6C52560C" w14:textId="04C08D51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г. Петрозаводск, наб.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Гюллинга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д. 11 (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коворкинг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827" w:type="dxa"/>
            <w:vAlign w:val="center"/>
          </w:tcPr>
          <w:p w14:paraId="69FA0569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Предприниматели и физические лица, планирующие открытие своего дела.</w:t>
            </w:r>
          </w:p>
          <w:p w14:paraId="37AE8031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Программа направлена для тех, кто только задумывается о создании своего дела, а также для начинающих индивидуальных предпринимателей. Она поможет разобраться в основах предпринимательства, изучить правовые и финансовые аспекты, научиться разрабатывать бизнес-планы, управлять рисками и </w:t>
            </w: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продвигать товары или услуги на рынке. Это способствует повышению уровня экономической грамотности населения и развитию предпринимательства в стране.</w:t>
            </w:r>
          </w:p>
          <w:p w14:paraId="54ED4F83" w14:textId="77777777" w:rsidR="00103520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B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 </w:t>
            </w:r>
            <w:r w:rsidRPr="00BF25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итогу программы участник при условии успешного прохождения итоговой аттестации получает удостоверение о повышении квалификации. </w:t>
            </w:r>
          </w:p>
          <w:p w14:paraId="3C78B9BC" w14:textId="2F1032B3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Стоимость данной программы – 3500 рублей с каждого участника.</w:t>
            </w:r>
          </w:p>
          <w:p w14:paraId="7E7A2447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ECEC6D5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2DBC0624" w14:textId="1B75DC44" w:rsidR="00D72198" w:rsidRPr="00BF25ED" w:rsidRDefault="00BF25ED" w:rsidP="0010352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39" w:history="1"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https://mb10.ru/events/cpp/obrazovatelnaya-programma-povysheniya-kvalifikatsii-osnovy-predprinimatelstva/</w:t>
              </w:r>
            </w:hyperlink>
          </w:p>
        </w:tc>
      </w:tr>
      <w:tr w:rsidR="00D72198" w:rsidRPr="005956C1" w14:paraId="2D02A0C2" w14:textId="77777777" w:rsidTr="00103520">
        <w:tc>
          <w:tcPr>
            <w:tcW w:w="567" w:type="dxa"/>
            <w:vAlign w:val="center"/>
          </w:tcPr>
          <w:p w14:paraId="597AC063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0B40D50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16.04.2025</w:t>
            </w:r>
          </w:p>
          <w:p w14:paraId="55337473" w14:textId="566F7D9E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10.00 – 16.00</w:t>
            </w:r>
          </w:p>
        </w:tc>
        <w:tc>
          <w:tcPr>
            <w:tcW w:w="3160" w:type="dxa"/>
            <w:vAlign w:val="center"/>
          </w:tcPr>
          <w:p w14:paraId="32073B7E" w14:textId="0E330226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Практикум: «Эффективная обратная связь как инструмент руководителя в системе управления персоналом»</w:t>
            </w:r>
          </w:p>
        </w:tc>
        <w:tc>
          <w:tcPr>
            <w:tcW w:w="2085" w:type="dxa"/>
            <w:vAlign w:val="center"/>
          </w:tcPr>
          <w:p w14:paraId="5A8210D6" w14:textId="55E626EC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г. Петрозаводск, наб. 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Гюллинга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д. 11 (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коворкинг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827" w:type="dxa"/>
            <w:vAlign w:val="center"/>
          </w:tcPr>
          <w:p w14:paraId="797011A2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Субъекты малого и среднего предпринимательства, ведущие или планирующие вести деятельность в сфере креативных индустрий</w:t>
            </w:r>
          </w:p>
          <w:p w14:paraId="5B617540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Спикер:</w:t>
            </w: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Машукова Ксения Викторовна</w:t>
            </w:r>
          </w:p>
          <w:p w14:paraId="44DC0CC3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управленческий и командный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коуч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клинический психолог, более15 лет опыта в </w:t>
            </w:r>
            <w:proofErr w:type="gram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бизнес-структурах</w:t>
            </w:r>
            <w:proofErr w:type="gram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области управления персоналом.</w:t>
            </w:r>
          </w:p>
          <w:p w14:paraId="48E27FF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практикуме предприниматели изучат:</w:t>
            </w:r>
          </w:p>
          <w:p w14:paraId="3454DD02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6AF763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вид и значение обратной связи в рабочих коммуникациях;</w:t>
            </w:r>
          </w:p>
          <w:p w14:paraId="0457B3D7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место обратной связи в цикле управленческой деятельности;</w:t>
            </w:r>
          </w:p>
          <w:p w14:paraId="339B02FE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типичные ошибки в обратной связи;</w:t>
            </w:r>
          </w:p>
          <w:p w14:paraId="5CCE937A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алгоритм конструктивной обратной связи;</w:t>
            </w:r>
          </w:p>
          <w:p w14:paraId="7BFC9AEA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на практике потренируют навык эффективной обратной связи.</w:t>
            </w:r>
          </w:p>
          <w:p w14:paraId="0E6BEF4F" w14:textId="77777777" w:rsidR="00103520" w:rsidRPr="00BF25ED" w:rsidRDefault="00103520" w:rsidP="00103520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4ACCC732" w14:textId="138FCB03" w:rsidR="00D72198" w:rsidRPr="00BF25ED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0" w:history="1"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</w:t>
              </w:r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mb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10.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events</w:t>
              </w:r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cpp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praktikum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effektivnaya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obratnaya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svyaz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kak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instrument</w:t>
              </w:r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rukovoditelya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v</w:t>
              </w:r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sisteme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upravleniya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personalom</w:t>
              </w:r>
              <w:proofErr w:type="spellEnd"/>
              <w:r w:rsidR="00D72198" w:rsidRPr="00BF25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D72198" w:rsidRPr="005956C1" w14:paraId="449C3EB6" w14:textId="77777777" w:rsidTr="00103520">
        <w:tc>
          <w:tcPr>
            <w:tcW w:w="567" w:type="dxa"/>
            <w:vAlign w:val="center"/>
          </w:tcPr>
          <w:p w14:paraId="58DDF2EA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A268B3A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16.04.2025 – 29.04.2025</w:t>
            </w:r>
          </w:p>
          <w:p w14:paraId="13B81155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10.00-17.00</w:t>
            </w:r>
          </w:p>
          <w:p w14:paraId="55BCDCF0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Align w:val="center"/>
          </w:tcPr>
          <w:p w14:paraId="4974CC89" w14:textId="177D9484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Акселерационная программа для социальных предпринимателей</w:t>
            </w:r>
          </w:p>
        </w:tc>
        <w:tc>
          <w:tcPr>
            <w:tcW w:w="2085" w:type="dxa"/>
            <w:vAlign w:val="center"/>
          </w:tcPr>
          <w:p w14:paraId="47B74CFE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 д. 11 (конференц-зал Центра «Мой бизнес»)</w:t>
            </w:r>
          </w:p>
          <w:p w14:paraId="5E117939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0D78C72" w14:textId="5F646E73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Формат участия: очный (онлайн для предпринимателей из районов Карелии)</w:t>
            </w:r>
          </w:p>
        </w:tc>
        <w:tc>
          <w:tcPr>
            <w:tcW w:w="3827" w:type="dxa"/>
          </w:tcPr>
          <w:p w14:paraId="2AEE1D73" w14:textId="6CF89E81" w:rsidR="00D72198" w:rsidRPr="00BF25ED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Участники</w:t>
            </w:r>
            <w:proofErr w:type="gramStart"/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убъекты</w:t>
            </w:r>
            <w:proofErr w:type="spellEnd"/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МСП.</w:t>
            </w:r>
          </w:p>
          <w:p w14:paraId="0BEC9F4B" w14:textId="73AA519C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Яркина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Калина - маркетолог стратег, бизнес-аналитик, сертифицированный бизнес-тренер.</w:t>
            </w:r>
          </w:p>
          <w:p w14:paraId="0FA7C3E9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Участников ждут 2 недели полезной информации, оригинальных кейсов и практических рекомендаций, а также индивидуальный разбор проектов с наставником.</w:t>
            </w:r>
          </w:p>
          <w:p w14:paraId="321375F2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Расписание занятий:</w:t>
            </w:r>
          </w:p>
          <w:p w14:paraId="2FA09683" w14:textId="77777777" w:rsidR="00D72198" w:rsidRPr="00BF25ED" w:rsidRDefault="00D72198" w:rsidP="00D7219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10:00-17:00;</w:t>
            </w:r>
          </w:p>
          <w:p w14:paraId="3EBAF203" w14:textId="77777777" w:rsidR="00D72198" w:rsidRPr="00BF25ED" w:rsidRDefault="00D72198" w:rsidP="00D7219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18, 21, 23, 25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часа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14:paraId="24E32F70" w14:textId="77777777" w:rsidR="00D72198" w:rsidRPr="00BF25ED" w:rsidRDefault="00D72198" w:rsidP="00D72198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29 апреля очно, защита проектов с 10:00 до 14:00.</w:t>
            </w:r>
          </w:p>
          <w:p w14:paraId="6C4DAB44" w14:textId="77777777" w:rsidR="00103520" w:rsidRPr="00BF25ED" w:rsidRDefault="00103520" w:rsidP="0010352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0833C1BE" w14:textId="1157B1D3" w:rsidR="00D72198" w:rsidRPr="00BF25ED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1" w:history="1"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vk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cc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cKfy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9</w:t>
              </w:r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g</w:t>
              </w:r>
            </w:hyperlink>
          </w:p>
        </w:tc>
      </w:tr>
      <w:tr w:rsidR="00D72198" w:rsidRPr="005956C1" w14:paraId="4EA22DE4" w14:textId="77777777" w:rsidTr="00103520">
        <w:tc>
          <w:tcPr>
            <w:tcW w:w="567" w:type="dxa"/>
            <w:vAlign w:val="center"/>
          </w:tcPr>
          <w:p w14:paraId="391E97CC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19D906A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17.04.2025</w:t>
            </w:r>
          </w:p>
          <w:p w14:paraId="65B2321E" w14:textId="35E1E9F9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11:00 – 14:30</w:t>
            </w:r>
          </w:p>
        </w:tc>
        <w:tc>
          <w:tcPr>
            <w:tcW w:w="3160" w:type="dxa"/>
            <w:vAlign w:val="center"/>
          </w:tcPr>
          <w:p w14:paraId="36D9C81B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Семинар-практикум «Школа франчайзинга. Покупка и создание франшизы»</w:t>
            </w:r>
          </w:p>
          <w:p w14:paraId="00398DE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Align w:val="center"/>
          </w:tcPr>
          <w:p w14:paraId="5BDE74B2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г. Петрозаводск, наб. </w:t>
            </w:r>
            <w:proofErr w:type="spellStart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(конференц-зал</w:t>
            </w: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Центра «Мой бизнес»)</w:t>
            </w:r>
          </w:p>
          <w:p w14:paraId="002FB60C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B05AB10" w14:textId="4167949F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Формат участия: очный</w:t>
            </w:r>
          </w:p>
        </w:tc>
        <w:tc>
          <w:tcPr>
            <w:tcW w:w="3827" w:type="dxa"/>
          </w:tcPr>
          <w:p w14:paraId="3DBD5C53" w14:textId="546FDD12" w:rsidR="00D72198" w:rsidRPr="00BF25ED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Субъекты МСП и физические лица, планирующие открытие своего дела.</w:t>
            </w:r>
          </w:p>
          <w:p w14:paraId="248BA5B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Ирина Ищенко – эксперт по франчайзингу, бизнес-тренер, автор и ведущая «Школы франчайзинга» в Центр развития и поддержки предпринимательства г. Санкт-Петербург.</w:t>
            </w:r>
          </w:p>
          <w:p w14:paraId="1C61DF03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Участники получат знания основ франчайзинга, анализа франшиз перед покупкой, технологии создания франшиз.</w:t>
            </w:r>
          </w:p>
          <w:p w14:paraId="2F454BB2" w14:textId="77777777" w:rsidR="00103520" w:rsidRPr="00BF25ED" w:rsidRDefault="00103520" w:rsidP="0010352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63805DFA" w14:textId="6A7F434A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  <w:hyperlink r:id="rId42" w:tgtFrame="_blank" w:history="1">
              <w:r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https://vk.cc/cKfxPX</w:t>
              </w:r>
            </w:hyperlink>
          </w:p>
        </w:tc>
      </w:tr>
      <w:tr w:rsidR="00D72198" w:rsidRPr="005956C1" w14:paraId="6157B2AC" w14:textId="77777777" w:rsidTr="00103520">
        <w:tc>
          <w:tcPr>
            <w:tcW w:w="567" w:type="dxa"/>
            <w:vAlign w:val="center"/>
          </w:tcPr>
          <w:p w14:paraId="3EC75726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0067260C" w14:textId="4FC03D8F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17.04.2025 14.30-16.30</w:t>
            </w:r>
          </w:p>
        </w:tc>
        <w:tc>
          <w:tcPr>
            <w:tcW w:w="3160" w:type="dxa"/>
          </w:tcPr>
          <w:p w14:paraId="1D068612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2B4DA8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4EFDC7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6A634D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708107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12AD5B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913E4B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0FB2F7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5180FA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CDC917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A86221" w14:textId="77777777" w:rsidR="00B87578" w:rsidRPr="00BF25ED" w:rsidRDefault="00B8757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522254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«Разработка нормативно-технической документации, в том числе ТУ и СТО»</w:t>
            </w:r>
          </w:p>
          <w:p w14:paraId="102B5AA7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Align w:val="center"/>
          </w:tcPr>
          <w:p w14:paraId="6A41664C" w14:textId="58DBB6C3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Онлайн формат</w:t>
            </w:r>
          </w:p>
        </w:tc>
        <w:tc>
          <w:tcPr>
            <w:tcW w:w="3827" w:type="dxa"/>
          </w:tcPr>
          <w:p w14:paraId="06923923" w14:textId="7FFF3C24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Мероприятие будет полезно для производителей пищевой продукции.</w:t>
            </w:r>
          </w:p>
          <w:p w14:paraId="32A6966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Спикеры:</w:t>
            </w:r>
          </w:p>
          <w:p w14:paraId="3BE4F171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Смирнова Олеся Анатольевна, руководитель Центра сертификации, стандартизации и испытаний (ЦССИ). Тема: Меры поддержки предпринимателей в рамках деятельности ЦССИ АНО «ЦМБ РК. </w:t>
            </w:r>
            <w:r w:rsidRPr="00BF25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Анонсирование новой услуги ЦССИ по разработке ТУ и СТО</w:t>
            </w:r>
            <w:r w:rsidRPr="00BF25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  <w:p w14:paraId="590F57D6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5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Чухланцев</w:t>
            </w:r>
            <w:proofErr w:type="spellEnd"/>
            <w:r w:rsidRPr="00BF25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Артем Юрьевич, Заместитель директора по общим вопросам, кандидат сельскохозяйственных наук ООО Научно-производственный центр «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Агропищепром</w:t>
            </w:r>
            <w:proofErr w:type="spellEnd"/>
            <w:r w:rsidRPr="00BF25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Тема: </w:t>
            </w: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«Разработка нормативно-технической документации, в том числе ТУ и СТО»:</w:t>
            </w:r>
          </w:p>
          <w:p w14:paraId="3CA99A23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Важность разработки НПД (ТУ и СТО)</w:t>
            </w:r>
          </w:p>
          <w:p w14:paraId="518B120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Нормативное регулирование при разработке, утверждении и </w:t>
            </w: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регистрации нормативных документов на пищевую продукцию (ФЗ-162, ГОСТ </w:t>
            </w:r>
            <w:proofErr w:type="gram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51740-2016, ГОСТ Р 1.4-2004, ТРТС и </w:t>
            </w: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5F402E53" w14:textId="7DB32118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Выбор кода продукции из Общероссийский классификатор продукции (товаров) по видам экономической деятельности (ОКПД2) </w:t>
            </w:r>
            <w:proofErr w:type="gram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034-2014 (КПЕС 2008) и формирование номера документа</w:t>
            </w:r>
          </w:p>
          <w:p w14:paraId="3C3E096F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Отличия СТО и ТУ: требования к оформлению, содержанию и др.</w:t>
            </w:r>
          </w:p>
          <w:p w14:paraId="32FCB4A7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Разбор практических кейсов технических условий, стандартов организаций. Рекомендации эксперта.</w:t>
            </w:r>
          </w:p>
          <w:p w14:paraId="23AB2F87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43" w:history="1">
              <w:r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https://mb10.ru/events/cpp/vebinar-razrabotka-normativno-tekhnicheskoy-dokumentatsii-tu-i-sto-/</w:t>
              </w:r>
            </w:hyperlink>
          </w:p>
          <w:p w14:paraId="69FE7191" w14:textId="794B251B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Ссылка на подключение к мероприятию будет направлена участникам накануне мероприятия на почту после регистрации</w:t>
            </w:r>
          </w:p>
        </w:tc>
      </w:tr>
      <w:tr w:rsidR="00D72198" w:rsidRPr="005956C1" w14:paraId="1A5F51A8" w14:textId="77777777" w:rsidTr="00103520">
        <w:tc>
          <w:tcPr>
            <w:tcW w:w="567" w:type="dxa"/>
            <w:vAlign w:val="center"/>
          </w:tcPr>
          <w:p w14:paraId="7C6E5902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2DB7F8F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18.04.2025</w:t>
            </w:r>
          </w:p>
          <w:p w14:paraId="30598A7A" w14:textId="49B96970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11:00- 13:00</w:t>
            </w:r>
          </w:p>
        </w:tc>
        <w:tc>
          <w:tcPr>
            <w:tcW w:w="3160" w:type="dxa"/>
            <w:vAlign w:val="center"/>
          </w:tcPr>
          <w:p w14:paraId="690EDB61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Семинар:</w:t>
            </w:r>
          </w:p>
          <w:p w14:paraId="762241C2" w14:textId="7A031571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«Создание контента в сфере туризма»</w:t>
            </w:r>
          </w:p>
        </w:tc>
        <w:tc>
          <w:tcPr>
            <w:tcW w:w="2085" w:type="dxa"/>
            <w:vAlign w:val="center"/>
          </w:tcPr>
          <w:p w14:paraId="1B41AEB5" w14:textId="635A7DE5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Гюллинга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д.11, </w:t>
            </w: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коворкинг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 «Мой бизнес»</w:t>
            </w:r>
          </w:p>
        </w:tc>
        <w:tc>
          <w:tcPr>
            <w:tcW w:w="3827" w:type="dxa"/>
            <w:vAlign w:val="center"/>
          </w:tcPr>
          <w:p w14:paraId="219C9F1F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Участники:</w:t>
            </w: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действующие и потенциальные субъекты малого предпринимательства в сфере креативных индустрий.</w:t>
            </w:r>
          </w:p>
          <w:p w14:paraId="10913571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Спикер:</w:t>
            </w: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Анна Михайлова, аккредитованный гид по Карелии, профессиональный фотограф.</w:t>
            </w:r>
          </w:p>
          <w:p w14:paraId="2DBBE6FA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Участники узнают:</w:t>
            </w:r>
          </w:p>
          <w:p w14:paraId="1C98BDC5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почему создание контента важно</w:t>
            </w:r>
          </w:p>
          <w:p w14:paraId="2AB4E3D8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как выбрать своё направление</w:t>
            </w:r>
          </w:p>
          <w:p w14:paraId="78958E90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что важно показать</w:t>
            </w:r>
          </w:p>
          <w:p w14:paraId="1C8B13E4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как снимать и работать одновременно</w:t>
            </w:r>
          </w:p>
          <w:p w14:paraId="1E86C2C2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немного про монтаж и обработку</w:t>
            </w:r>
          </w:p>
          <w:p w14:paraId="32EA576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ведение </w:t>
            </w: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соцсетей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публикация контента</w:t>
            </w:r>
          </w:p>
          <w:p w14:paraId="0DC85E56" w14:textId="77777777" w:rsidR="00103520" w:rsidRPr="00BF25ED" w:rsidRDefault="00103520" w:rsidP="0010352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41D819B7" w14:textId="1075AF07" w:rsidR="00D72198" w:rsidRPr="00BF25ED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4" w:history="1"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10.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cpp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seminar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sozdanie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kontenta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sfere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turizma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predprinimateley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sfere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kreativnykh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industriy</w:t>
              </w:r>
              <w:proofErr w:type="spellEnd"/>
              <w:r w:rsidR="00D72198"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72198" w:rsidRPr="005956C1" w14:paraId="7D7ABF66" w14:textId="77777777" w:rsidTr="00103520">
        <w:tc>
          <w:tcPr>
            <w:tcW w:w="567" w:type="dxa"/>
            <w:vAlign w:val="center"/>
          </w:tcPr>
          <w:p w14:paraId="55CC5B25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101B5F3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22.04.2025</w:t>
            </w:r>
          </w:p>
          <w:p w14:paraId="1BD16E5D" w14:textId="05212AD6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12.00-14.00</w:t>
            </w:r>
          </w:p>
        </w:tc>
        <w:tc>
          <w:tcPr>
            <w:tcW w:w="3160" w:type="dxa"/>
            <w:vAlign w:val="center"/>
          </w:tcPr>
          <w:p w14:paraId="4C83AA0B" w14:textId="64750365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Семинар-практикум «Оформление сообщества </w:t>
            </w:r>
            <w:proofErr w:type="spell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Вконтакте</w:t>
            </w:r>
            <w:proofErr w:type="spellEnd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анализируем и улучшаем </w:t>
            </w:r>
            <w:proofErr w:type="gram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бизнес-группы</w:t>
            </w:r>
            <w:proofErr w:type="gramEnd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5" w:type="dxa"/>
            <w:vAlign w:val="center"/>
          </w:tcPr>
          <w:p w14:paraId="7810279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Медвежьегорск (площадка уточняется)</w:t>
            </w:r>
          </w:p>
          <w:p w14:paraId="721F540A" w14:textId="1ECC776C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3827" w:type="dxa"/>
            <w:vAlign w:val="center"/>
          </w:tcPr>
          <w:p w14:paraId="250E2581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Предприниматели и физические лица, планирующие открытие своего дела.</w:t>
            </w:r>
          </w:p>
          <w:p w14:paraId="2AC19357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Довольнов</w:t>
            </w:r>
            <w:proofErr w:type="spellEnd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Денис</w:t>
            </w:r>
          </w:p>
          <w:p w14:paraId="5F3E4366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Мероприятие, направленное на обучение эффективным методам оформления и оптимизации </w:t>
            </w:r>
            <w:r w:rsidRPr="00BF25E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сообществ во </w:t>
            </w:r>
            <w:proofErr w:type="spellStart"/>
            <w:r w:rsidRPr="00BF25E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ВКонтакте</w:t>
            </w:r>
            <w:proofErr w:type="spellEnd"/>
            <w:r w:rsidRPr="00BF25E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2AC953D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Участники узнают, как сделать группу привлекательной для целевой аудитории, повысить </w:t>
            </w:r>
            <w:proofErr w:type="spellStart"/>
            <w:r w:rsidRPr="00BF25E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вовлечённость</w:t>
            </w:r>
            <w:proofErr w:type="spellEnd"/>
            <w:r w:rsidRPr="00BF25E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конверсию, а также разберут реальные кейсы и получат практические рекомендации.</w:t>
            </w:r>
          </w:p>
          <w:p w14:paraId="61E648A8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36E800FD" w14:textId="5A7E4CD7" w:rsidR="00D72198" w:rsidRPr="00BF25ED" w:rsidRDefault="00BF25ED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5" w:history="1"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https://mb10.ru/events/cpp/predprinimatelyam-medvezhegorska-rasskazhut-ob-oformlenii-biznes-grupp-vkontakte/</w:t>
              </w:r>
            </w:hyperlink>
          </w:p>
        </w:tc>
      </w:tr>
      <w:tr w:rsidR="00D72198" w:rsidRPr="005956C1" w14:paraId="395976B8" w14:textId="77777777" w:rsidTr="00103520">
        <w:tc>
          <w:tcPr>
            <w:tcW w:w="567" w:type="dxa"/>
            <w:vAlign w:val="center"/>
          </w:tcPr>
          <w:p w14:paraId="01B94652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A56BEF4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23.04.2025</w:t>
            </w:r>
          </w:p>
          <w:p w14:paraId="3BCB6D83" w14:textId="2CE8713B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.00-1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160" w:type="dxa"/>
            <w:vAlign w:val="center"/>
          </w:tcPr>
          <w:p w14:paraId="06351D80" w14:textId="6C4CAF0F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Семинар «Правовые вопросы взаимодействия потребителей электроэнергии с поставщиками»</w:t>
            </w:r>
          </w:p>
        </w:tc>
        <w:tc>
          <w:tcPr>
            <w:tcW w:w="2085" w:type="dxa"/>
            <w:vAlign w:val="center"/>
          </w:tcPr>
          <w:p w14:paraId="3EB978FD" w14:textId="54E4CF5B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 д.11, конференц-зал Центра «Мой бизнес»</w:t>
            </w:r>
          </w:p>
        </w:tc>
        <w:tc>
          <w:tcPr>
            <w:tcW w:w="3827" w:type="dxa"/>
            <w:vAlign w:val="center"/>
          </w:tcPr>
          <w:p w14:paraId="68F3A81A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Участники: 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Предприниматели </w:t>
            </w: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(обрабатывающее производство, торговля, животноводство, </w:t>
            </w: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</w:t>
            </w: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6684E9AD" w14:textId="37151151" w:rsidR="00D72198" w:rsidRPr="00BF25ED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Пронина Елена - зам председателя федерального комитета ОПОРА России по электроэнергетике.</w:t>
            </w:r>
          </w:p>
          <w:p w14:paraId="140571D5" w14:textId="7439EDF7" w:rsidR="00D72198" w:rsidRPr="00BF25ED" w:rsidRDefault="00D72198" w:rsidP="00D7219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Доклад о новациях в законодательстве. Вторая половина: разбор и консультации по запросам аудитории</w:t>
            </w:r>
          </w:p>
          <w:p w14:paraId="2FECC602" w14:textId="6D6B0FF8" w:rsidR="00D72198" w:rsidRPr="00BF25ED" w:rsidRDefault="00D72198" w:rsidP="00D72198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Основные риски при технологическом присоединении к электрическим сетям:</w:t>
            </w:r>
          </w:p>
          <w:p w14:paraId="2974F519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завышение стоимости мероприятий по технологическому присоединению</w:t>
            </w:r>
          </w:p>
          <w:p w14:paraId="06EB86AB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«мины» в технических условиях и способы их обнаружения и ликвидации</w:t>
            </w:r>
          </w:p>
          <w:p w14:paraId="149A05A5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нарушение сроков исполнения обязательств сетевой организацией</w:t>
            </w:r>
          </w:p>
          <w:p w14:paraId="73D75544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незаконное одностороннее расторжение договора сетевой организацией с наложением на заявителя всех расходов.</w:t>
            </w:r>
          </w:p>
          <w:p w14:paraId="26EF191A" w14:textId="3F508505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убытки при одностороннем расторжении договора на технологическое присоединение.</w:t>
            </w:r>
          </w:p>
          <w:p w14:paraId="3DA2B69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способы минимизации вышеуказанных рисков.</w:t>
            </w:r>
          </w:p>
          <w:p w14:paraId="2644796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3.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ab/>
              <w:t>Правоотношения с поставщиками электроэнергии (основные риски):</w:t>
            </w:r>
          </w:p>
          <w:p w14:paraId="2BF2527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безучетное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потребление электроэнергии</w:t>
            </w:r>
          </w:p>
          <w:p w14:paraId="0A5358B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бездоговорное потребление электроэнергии</w:t>
            </w:r>
          </w:p>
          <w:p w14:paraId="3A7FD72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аренда. Как избежать штрафов и завышенных тарифов на электроэнергию</w:t>
            </w:r>
          </w:p>
          <w:p w14:paraId="556E99A3" w14:textId="0F0BE843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- компенсация денежных сре</w:t>
            </w:r>
            <w:proofErr w:type="gram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дств в сл</w:t>
            </w:r>
            <w:proofErr w:type="gram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учае получения некачественной электроэнергии.</w:t>
            </w:r>
          </w:p>
          <w:p w14:paraId="0F08D636" w14:textId="56DA04D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способы обнаружения и способы минимизации вышеуказанных рисков.</w:t>
            </w:r>
          </w:p>
          <w:p w14:paraId="610EA0D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Возможность заключения прямых </w:t>
            </w:r>
            <w:proofErr w:type="gram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договоров</w:t>
            </w:r>
            <w:proofErr w:type="gram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 производителями электроэнергии минуя оптовый рынок и даст ли это экономию в тарифах"</w:t>
            </w:r>
          </w:p>
          <w:p w14:paraId="093D6666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вопрос малой (до 25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мгвт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) генерации, возможности продажи через "собственные провода», подключении к общим сетям</w:t>
            </w:r>
          </w:p>
          <w:p w14:paraId="138E0810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6C63524E" w14:textId="3E462180" w:rsidR="00D72198" w:rsidRPr="00BF25ED" w:rsidRDefault="00BF25ED" w:rsidP="00103520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hyperlink r:id="rId46" w:history="1">
              <w:r w:rsidR="00D72198" w:rsidRPr="00BF25ED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ru-RU"/>
                </w:rPr>
                <w:t>https://mb10.ru/events/cpp/seminar-pravovye-voprosy-vzaimodeystviya-potrebiteley-elektroenergii-s-postavshchikami/</w:t>
              </w:r>
            </w:hyperlink>
          </w:p>
        </w:tc>
      </w:tr>
      <w:tr w:rsidR="00D72198" w:rsidRPr="005956C1" w14:paraId="15AFD7D9" w14:textId="77777777" w:rsidTr="00103520">
        <w:tc>
          <w:tcPr>
            <w:tcW w:w="567" w:type="dxa"/>
            <w:vAlign w:val="center"/>
          </w:tcPr>
          <w:p w14:paraId="382C3867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A859343" w14:textId="77777777" w:rsidR="00D72198" w:rsidRPr="00BF25ED" w:rsidRDefault="00D72198" w:rsidP="00D72198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  <w:p w14:paraId="137C8CCE" w14:textId="516F5990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11:00-13.00</w:t>
            </w:r>
          </w:p>
        </w:tc>
        <w:tc>
          <w:tcPr>
            <w:tcW w:w="3160" w:type="dxa"/>
            <w:vAlign w:val="center"/>
          </w:tcPr>
          <w:p w14:paraId="2C3275F5" w14:textId="37CBDC8E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Семинар: Авторское право в сфере фотографии и видео</w:t>
            </w:r>
          </w:p>
        </w:tc>
        <w:tc>
          <w:tcPr>
            <w:tcW w:w="2085" w:type="dxa"/>
            <w:vAlign w:val="center"/>
          </w:tcPr>
          <w:p w14:paraId="22D8F500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Гюллинга</w:t>
            </w:r>
            <w:proofErr w:type="spellEnd"/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д.11, конференц-зал Центра “Мой бизнес”</w:t>
            </w:r>
          </w:p>
          <w:p w14:paraId="26E3F78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Align w:val="center"/>
          </w:tcPr>
          <w:p w14:paraId="783BCA6D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Участники:</w:t>
            </w: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действующие и потенциальные субъекты малого и среднего предпринимательства в сфере креативных индустрий</w:t>
            </w:r>
          </w:p>
          <w:p w14:paraId="28D1B81A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Спикер:</w:t>
            </w: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Анна Михайлова, аккредитованный гид по Карелии, профессиональный фотограф.</w:t>
            </w:r>
          </w:p>
          <w:p w14:paraId="109084B5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Участники узнают:</w:t>
            </w:r>
          </w:p>
          <w:p w14:paraId="133FBD44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закон (правовая база)</w:t>
            </w:r>
          </w:p>
          <w:p w14:paraId="0F4CA54F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основные положения</w:t>
            </w:r>
          </w:p>
          <w:p w14:paraId="0A6E85BE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почему это важно</w:t>
            </w:r>
          </w:p>
          <w:p w14:paraId="4D0D8CC9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порядок действий</w:t>
            </w:r>
          </w:p>
          <w:p w14:paraId="1BDECECB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способы урегулирования вопросов</w:t>
            </w:r>
          </w:p>
          <w:p w14:paraId="4DAFF812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</w:t>
            </w:r>
          </w:p>
          <w:p w14:paraId="7EAD8B0E" w14:textId="77777777" w:rsidR="00103520" w:rsidRPr="00BF25ED" w:rsidRDefault="00103520" w:rsidP="00103520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регистрацию:</w:t>
            </w:r>
          </w:p>
          <w:p w14:paraId="129C6A89" w14:textId="237FF382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" w:history="1"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</w:t>
              </w:r>
              <w:proofErr w:type="spellEnd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10.</w:t>
              </w:r>
              <w:proofErr w:type="spellStart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cpp</w:t>
              </w:r>
              <w:proofErr w:type="spellEnd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seminar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avtorskoe</w:t>
              </w:r>
              <w:proofErr w:type="spellEnd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pravo</w:t>
              </w:r>
              <w:proofErr w:type="spellEnd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sfere</w:t>
              </w:r>
              <w:proofErr w:type="spellEnd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fotografii</w:t>
              </w:r>
              <w:proofErr w:type="spellEnd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BF25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D72198" w:rsidRPr="005956C1" w14:paraId="3587941F" w14:textId="77777777" w:rsidTr="00103520">
        <w:tc>
          <w:tcPr>
            <w:tcW w:w="567" w:type="dxa"/>
            <w:vAlign w:val="center"/>
          </w:tcPr>
          <w:p w14:paraId="15F85DA7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2E01E379" w14:textId="77777777" w:rsidR="00D72198" w:rsidRPr="00BF25ED" w:rsidRDefault="00D72198" w:rsidP="00D72198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742D7D85" w14:textId="1980757F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12:00-19:00</w:t>
            </w:r>
          </w:p>
        </w:tc>
        <w:tc>
          <w:tcPr>
            <w:tcW w:w="3160" w:type="dxa"/>
            <w:vAlign w:val="center"/>
          </w:tcPr>
          <w:p w14:paraId="7028491F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  <w:p w14:paraId="10355DD1" w14:textId="548A2F1C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«Секреты успеха женского предпринимательства»</w:t>
            </w:r>
          </w:p>
        </w:tc>
        <w:tc>
          <w:tcPr>
            <w:tcW w:w="2085" w:type="dxa"/>
            <w:vAlign w:val="center"/>
          </w:tcPr>
          <w:p w14:paraId="6A5CD033" w14:textId="543E20F5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Костомукша, локация уточняется</w:t>
            </w:r>
          </w:p>
        </w:tc>
        <w:tc>
          <w:tcPr>
            <w:tcW w:w="3827" w:type="dxa"/>
            <w:vAlign w:val="center"/>
          </w:tcPr>
          <w:p w14:paraId="6E834466" w14:textId="72D951C6" w:rsidR="00D72198" w:rsidRPr="00BF25ED" w:rsidRDefault="00103520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Участники: </w:t>
            </w:r>
            <w:r w:rsidR="00D72198" w:rsidRPr="00BF25ED">
              <w:rPr>
                <w:rFonts w:ascii="Times New Roman" w:hAnsi="Times New Roman"/>
                <w:sz w:val="24"/>
                <w:szCs w:val="24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3CE3DE63" w14:textId="162300DC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Спикеры</w:t>
            </w:r>
            <w:r w:rsidR="00103520" w:rsidRPr="00BF25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14:paraId="0CD75402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Клинический психолог Юлия Герасимова расскажет о том, что стоит за страхом публично проявляться, каковы его психологические причины, а также даст эффективные рекомендации и </w:t>
            </w:r>
            <w:proofErr w:type="spellStart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лайфхаки</w:t>
            </w:r>
            <w:proofErr w:type="spellEnd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, как рассказывать о себе в публичном пространстве и получать от этого удовольствие.</w:t>
            </w:r>
          </w:p>
          <w:p w14:paraId="3BBE949D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58143E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Стилист и имиджмейкер Ольга Максимова познакомит </w:t>
            </w:r>
            <w:proofErr w:type="gramStart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участниц</w:t>
            </w:r>
            <w:proofErr w:type="gramEnd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основными инструментами для создания делового стиля: </w:t>
            </w:r>
            <w:proofErr w:type="gramStart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>какая</w:t>
            </w:r>
            <w:proofErr w:type="gramEnd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конкретно одежда, обувь и аксессуары для этого нужны. Участницы рассмотрят разновидности этого стиля, и каждая определит для себя свой удобный вариант.</w:t>
            </w:r>
          </w:p>
          <w:p w14:paraId="05AC13FD" w14:textId="3EA23B09" w:rsidR="00D72198" w:rsidRPr="00BF25ED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</w:t>
            </w:r>
            <w:r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2198" w:rsidRPr="00BF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https://mb10.ru/events/cpp/seminar-sekrety-uspekha-zhenskogo-predprinimatelstva-1/</w:t>
            </w:r>
          </w:p>
        </w:tc>
      </w:tr>
      <w:tr w:rsidR="00D72198" w:rsidRPr="005956C1" w14:paraId="2414065A" w14:textId="77777777" w:rsidTr="00103520">
        <w:tc>
          <w:tcPr>
            <w:tcW w:w="567" w:type="dxa"/>
            <w:vAlign w:val="center"/>
          </w:tcPr>
          <w:p w14:paraId="2D4A407B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11530D06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A2766F6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24.04.2025</w:t>
            </w:r>
          </w:p>
          <w:p w14:paraId="149872A6" w14:textId="14A5C5A9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10.00-16.00</w:t>
            </w:r>
          </w:p>
        </w:tc>
        <w:tc>
          <w:tcPr>
            <w:tcW w:w="3160" w:type="dxa"/>
            <w:vAlign w:val="center"/>
          </w:tcPr>
          <w:p w14:paraId="3772F41E" w14:textId="369C932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</w:t>
            </w:r>
            <w:proofErr w:type="spellEnd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ораторскому</w:t>
            </w:r>
            <w:proofErr w:type="spellEnd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мастерству</w:t>
            </w:r>
            <w:proofErr w:type="spellEnd"/>
          </w:p>
        </w:tc>
        <w:tc>
          <w:tcPr>
            <w:tcW w:w="2085" w:type="dxa"/>
            <w:vAlign w:val="center"/>
          </w:tcPr>
          <w:p w14:paraId="2FC5FFD5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Кондопога</w:t>
            </w:r>
          </w:p>
          <w:p w14:paraId="59F45EDA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(площадка уточняется)</w:t>
            </w:r>
          </w:p>
          <w:p w14:paraId="0EE7AE2F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Очно</w:t>
            </w:r>
          </w:p>
          <w:p w14:paraId="500BE403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9120482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Предприниматели и физические лица, планирующие открытие своего дела.</w:t>
            </w:r>
          </w:p>
          <w:p w14:paraId="7343DB5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Спикер:</w:t>
            </w: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Божко Анжелика</w:t>
            </w:r>
          </w:p>
          <w:p w14:paraId="0D42C34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Образовательная программа направлена на живые занятия в </w:t>
            </w:r>
            <w:proofErr w:type="spell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тренинговой</w:t>
            </w:r>
            <w:proofErr w:type="spellEnd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форме в группе от 10 до 20 человек, где потенциальные и действующие субъекты МСП, а также </w:t>
            </w:r>
            <w:proofErr w:type="spell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самозанятые</w:t>
            </w:r>
            <w:proofErr w:type="spellEnd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учатся и отрабатывают на практике все формы публичных выступлений и навыки деловой </w:t>
            </w:r>
            <w:proofErr w:type="spellStart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BF2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включая работу на камеру, ведение эфиров и онлайн-встреч.</w:t>
            </w:r>
          </w:p>
          <w:p w14:paraId="554AE5B1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73371B02" w14:textId="13A46305" w:rsidR="00D72198" w:rsidRPr="00BF25ED" w:rsidRDefault="00BF25ED" w:rsidP="00103520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8" w:history="1">
              <w:r w:rsidR="00D72198" w:rsidRPr="00BF25E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https://mb10.ru/events/cpp/provodim-intensiv-po-oratorskomu-masterstvu-v-kondopoge/</w:t>
              </w:r>
            </w:hyperlink>
          </w:p>
        </w:tc>
      </w:tr>
      <w:tr w:rsidR="00D72198" w:rsidRPr="005956C1" w14:paraId="7275A2CC" w14:textId="77777777" w:rsidTr="00103520">
        <w:tc>
          <w:tcPr>
            <w:tcW w:w="567" w:type="dxa"/>
            <w:vAlign w:val="center"/>
          </w:tcPr>
          <w:p w14:paraId="2F447074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710B6664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28.04.2025 29.04.2025</w:t>
            </w:r>
          </w:p>
          <w:p w14:paraId="6F9AF019" w14:textId="5D63FB52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9:30 – 18:00</w:t>
            </w:r>
          </w:p>
        </w:tc>
        <w:tc>
          <w:tcPr>
            <w:tcW w:w="3160" w:type="dxa"/>
            <w:vAlign w:val="center"/>
          </w:tcPr>
          <w:p w14:paraId="25F9E6BF" w14:textId="5FAD4F54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Двухдневный практический тренинг «Цифровая трансформация и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нейросети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 будущее социального бизнеса»</w:t>
            </w:r>
          </w:p>
        </w:tc>
        <w:tc>
          <w:tcPr>
            <w:tcW w:w="2085" w:type="dxa"/>
            <w:vAlign w:val="center"/>
          </w:tcPr>
          <w:p w14:paraId="16C941DA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г. Петрозаводск, наб. </w:t>
            </w:r>
            <w:proofErr w:type="spellStart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д. 11 (</w:t>
            </w:r>
            <w:proofErr w:type="spellStart"/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коворкинг</w:t>
            </w:r>
            <w:proofErr w:type="spellEnd"/>
            <w:r w:rsidRPr="00BF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Центра «Мой бизнес»)</w:t>
            </w:r>
          </w:p>
          <w:p w14:paraId="41F01718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2B2D7D3" w14:textId="77777777" w:rsidR="00D72198" w:rsidRPr="00BF25ED" w:rsidRDefault="00D72198" w:rsidP="00D72198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Формат участия: очный</w:t>
            </w:r>
          </w:p>
          <w:p w14:paraId="7F15E402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20E86E8" w14:textId="68DDC19B" w:rsidR="00D72198" w:rsidRPr="00BF25ED" w:rsidRDefault="00103520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="005761BE"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D72198"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Субъекты МСП, реализующие проекты в области социального предпринимательства, а также физические лица, планирующие открыть социальный бизнес.</w:t>
            </w:r>
          </w:p>
          <w:p w14:paraId="525A302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Спикер: 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Вячеслав Тернов (г. Новосибирск), основатель, главный исполнительный директор IT-компании «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Upgrade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Accelerator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», эксперт по </w:t>
            </w:r>
            <w:proofErr w:type="gram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интернет-маркетингу</w:t>
            </w:r>
            <w:proofErr w:type="gram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digital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-продвижению.</w:t>
            </w:r>
          </w:p>
          <w:p w14:paraId="68F6E32C" w14:textId="4FAA0A64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Тренинг позволит углубить знания о цифровой среде в социальном бизнесе. Участники изучат цифровую трансформацию, взаимодействие с клиентами, оптимизацию сайтов, автоматизацию бизнес-процессов (CRM, ERP, чат-боты), платформы продвижения (2ГИС, </w:t>
            </w:r>
            <w:proofErr w:type="spell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Яндекс</w:t>
            </w:r>
            <w:proofErr w:type="gramStart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.Б</w:t>
            </w:r>
            <w:proofErr w:type="gram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изнес</w:t>
            </w:r>
            <w:proofErr w:type="spellEnd"/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) и использование ИИ для контента.</w:t>
            </w:r>
          </w:p>
          <w:p w14:paraId="17464D9D" w14:textId="77777777" w:rsidR="00103520" w:rsidRPr="00BF25ED" w:rsidRDefault="00103520" w:rsidP="0010352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05D90A87" w14:textId="24777EC0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 </w:t>
            </w:r>
            <w:hyperlink r:id="rId49" w:tgtFrame="_blank" w:history="1">
              <w:r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https://vk.cc/cKfxKM</w:t>
              </w:r>
            </w:hyperlink>
          </w:p>
        </w:tc>
      </w:tr>
      <w:tr w:rsidR="00D72198" w:rsidRPr="005956C1" w14:paraId="4CDC09A9" w14:textId="77777777" w:rsidTr="00103520">
        <w:tc>
          <w:tcPr>
            <w:tcW w:w="567" w:type="dxa"/>
            <w:vAlign w:val="center"/>
          </w:tcPr>
          <w:p w14:paraId="25F3706F" w14:textId="77777777" w:rsidR="00D72198" w:rsidRPr="00D72198" w:rsidRDefault="00D72198" w:rsidP="00D72198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0C51492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.04.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2025</w:t>
            </w:r>
          </w:p>
          <w:p w14:paraId="072D23C6" w14:textId="03B32060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15:00-17:00</w:t>
            </w:r>
          </w:p>
        </w:tc>
        <w:tc>
          <w:tcPr>
            <w:tcW w:w="3160" w:type="dxa"/>
            <w:vAlign w:val="center"/>
          </w:tcPr>
          <w:p w14:paraId="09EDB59B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Вебинар</w:t>
            </w:r>
            <w:proofErr w:type="spellEnd"/>
          </w:p>
          <w:p w14:paraId="69C22769" w14:textId="7F5CADA8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защитить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</w:t>
            </w:r>
            <w:proofErr w:type="spellEnd"/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 w:rsidRPr="00BF2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85" w:type="dxa"/>
            <w:vAlign w:val="center"/>
          </w:tcPr>
          <w:p w14:paraId="586EE818" w14:textId="217F08A2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Онлайн формат</w:t>
            </w:r>
          </w:p>
        </w:tc>
        <w:tc>
          <w:tcPr>
            <w:tcW w:w="3827" w:type="dxa"/>
            <w:vAlign w:val="center"/>
          </w:tcPr>
          <w:p w14:paraId="217AF96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BF2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Предприниматели.</w:t>
            </w:r>
          </w:p>
          <w:p w14:paraId="05BEDA5C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Обсудим актуальные вопросы предпринимательства:</w:t>
            </w:r>
          </w:p>
          <w:p w14:paraId="05CBAB28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– Как снизить затраты на землепользование? На что обратить внимание при расчете арендной платы?</w:t>
            </w:r>
          </w:p>
          <w:p w14:paraId="7171C5B1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– Как выгодно купить активы и расширить бизнес?</w:t>
            </w:r>
          </w:p>
          <w:p w14:paraId="34B9FEED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– Как избежать штрафов при обработке персональных данных?</w:t>
            </w:r>
          </w:p>
          <w:p w14:paraId="5E75AC07" w14:textId="77777777" w:rsidR="00D72198" w:rsidRPr="00BF25ED" w:rsidRDefault="00D72198" w:rsidP="00D7219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– Почему важна строительная экспертиза в процессе узаконивания самовольного строительства?</w:t>
            </w:r>
          </w:p>
          <w:p w14:paraId="7F1C4CE8" w14:textId="77777777" w:rsidR="00103520" w:rsidRPr="00BF25ED" w:rsidRDefault="00103520" w:rsidP="0010352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2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Ссылка на регистрацию</w:t>
            </w:r>
            <w:r w:rsidRPr="00BF25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31CAD1B6" w14:textId="6F5F9471" w:rsidR="00D72198" w:rsidRPr="00BF25ED" w:rsidRDefault="00BF25ED" w:rsidP="005761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50" w:history="1">
              <w:r w:rsidR="00D72198" w:rsidRPr="00BF25E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https://mb10.ru/events/cpp/primite-uchastie-v-vebinare-kak-zashchitit-biznes/</w:t>
              </w:r>
            </w:hyperlink>
          </w:p>
        </w:tc>
      </w:tr>
      <w:tr w:rsidR="005761BE" w:rsidRPr="005956C1" w14:paraId="6FE99634" w14:textId="77777777" w:rsidTr="005761BE">
        <w:tc>
          <w:tcPr>
            <w:tcW w:w="11199" w:type="dxa"/>
            <w:gridSpan w:val="5"/>
            <w:shd w:val="clear" w:color="auto" w:fill="E5B8B7" w:themeFill="accent2" w:themeFillTint="66"/>
            <w:vAlign w:val="center"/>
          </w:tcPr>
          <w:p w14:paraId="247321EF" w14:textId="7AD92ABF" w:rsidR="005761BE" w:rsidRPr="00103520" w:rsidRDefault="005761BE" w:rsidP="00D721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  <w:r w:rsidRPr="000B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B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проводимые</w:t>
            </w:r>
            <w:proofErr w:type="spellEnd"/>
            <w:r w:rsidRPr="000B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бизнес-сообществом</w:t>
            </w:r>
            <w:proofErr w:type="spellEnd"/>
            <w:r w:rsidRPr="000B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5761BE" w:rsidRPr="005956C1" w14:paraId="093ACB6F" w14:textId="77777777" w:rsidTr="00103520">
        <w:tc>
          <w:tcPr>
            <w:tcW w:w="567" w:type="dxa"/>
            <w:vAlign w:val="center"/>
          </w:tcPr>
          <w:p w14:paraId="6F34348F" w14:textId="5D0DFC64" w:rsidR="005761BE" w:rsidRPr="005761BE" w:rsidRDefault="005761BE" w:rsidP="005761BE">
            <w:pPr>
              <w:pStyle w:val="a5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FB19889" w14:textId="77777777" w:rsidR="005761BE" w:rsidRDefault="005761BE" w:rsidP="005761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03.04.2025</w:t>
            </w:r>
          </w:p>
          <w:p w14:paraId="40D152E7" w14:textId="233EE1BE" w:rsidR="005761BE" w:rsidRPr="005761BE" w:rsidRDefault="005761BE" w:rsidP="005761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10:00-11:45</w:t>
            </w:r>
          </w:p>
        </w:tc>
        <w:tc>
          <w:tcPr>
            <w:tcW w:w="3160" w:type="dxa"/>
            <w:vAlign w:val="center"/>
          </w:tcPr>
          <w:p w14:paraId="3966329F" w14:textId="6BB4FC70" w:rsidR="005761BE" w:rsidRPr="005761BE" w:rsidRDefault="005761BE" w:rsidP="005761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Бизнес-завтрак</w:t>
            </w:r>
            <w:proofErr w:type="spellEnd"/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Предпринимательское</w:t>
            </w:r>
            <w:proofErr w:type="spellEnd"/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мышление</w:t>
            </w:r>
            <w:proofErr w:type="spellEnd"/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5" w:type="dxa"/>
            <w:vAlign w:val="center"/>
          </w:tcPr>
          <w:p w14:paraId="20B0DB46" w14:textId="0142C9AF" w:rsidR="005761BE" w:rsidRPr="00B87578" w:rsidRDefault="005761BE" w:rsidP="005761BE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</w:t>
            </w:r>
            <w:r w:rsidRPr="00B87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25 </w:t>
            </w:r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BURGER</w:t>
            </w:r>
            <w:r w:rsidRPr="00B87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57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BAR</w:t>
            </w:r>
            <w:r w:rsidRPr="00B87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Петрозаводск, улица Максима Горького, 25</w:t>
            </w:r>
          </w:p>
        </w:tc>
        <w:tc>
          <w:tcPr>
            <w:tcW w:w="3827" w:type="dxa"/>
            <w:vAlign w:val="center"/>
          </w:tcPr>
          <w:p w14:paraId="556EEE65" w14:textId="4A285CB8" w:rsidR="005761BE" w:rsidRPr="00E14D7C" w:rsidRDefault="005761BE" w:rsidP="005761BE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03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потенциальные и действующие субъекты МСП,</w:t>
            </w:r>
          </w:p>
          <w:p w14:paraId="35F73CA1" w14:textId="77777777" w:rsidR="005761BE" w:rsidRPr="00E14D7C" w:rsidRDefault="005761BE" w:rsidP="005761BE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14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Спикер: </w:t>
            </w:r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Анна </w:t>
            </w:r>
            <w:proofErr w:type="spell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Стирина</w:t>
            </w:r>
            <w:proofErr w:type="spellEnd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бизнес-</w:t>
            </w:r>
            <w:proofErr w:type="spell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коуч</w:t>
            </w:r>
            <w:proofErr w:type="spellEnd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ex</w:t>
            </w:r>
            <w:proofErr w:type="spellEnd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-преподаватель Академии </w:t>
            </w:r>
            <w:proofErr w:type="spell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трекеров</w:t>
            </w:r>
            <w:proofErr w:type="spellEnd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Skillbox</w:t>
            </w:r>
            <w:proofErr w:type="spellEnd"/>
          </w:p>
          <w:p w14:paraId="7FD4A683" w14:textId="3332D800" w:rsidR="00AE0B18" w:rsidRPr="00E14D7C" w:rsidRDefault="00AE0B18" w:rsidP="005761BE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Вопросы к обсуждению:</w:t>
            </w:r>
          </w:p>
          <w:p w14:paraId="223B8385" w14:textId="77777777" w:rsidR="00AE0B18" w:rsidRPr="00E14D7C" w:rsidRDefault="00AE0B18" w:rsidP="00AE0B1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- что такое предпринимательское мышление; </w:t>
            </w:r>
          </w:p>
          <w:p w14:paraId="28BC58F8" w14:textId="77777777" w:rsidR="00AE0B18" w:rsidRPr="00E14D7C" w:rsidRDefault="00AE0B18" w:rsidP="00AE0B1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как </w:t>
            </w:r>
            <w:proofErr w:type="gram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меняются требования к лидеру и что остается</w:t>
            </w:r>
            <w:proofErr w:type="gramEnd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неизменным согласно модели Жизненных </w:t>
            </w:r>
            <w:bookmarkStart w:id="0" w:name="_GoBack"/>
            <w:bookmarkEnd w:id="0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циклов И. </w:t>
            </w:r>
            <w:proofErr w:type="spell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Адизеса</w:t>
            </w:r>
            <w:proofErr w:type="spellEnd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; </w:t>
            </w:r>
          </w:p>
          <w:p w14:paraId="01C3A1A2" w14:textId="77777777" w:rsidR="00AE0B18" w:rsidRPr="00E14D7C" w:rsidRDefault="00AE0B18" w:rsidP="00AE0B1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про модель </w:t>
            </w:r>
            <w:proofErr w:type="spell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эффектуации</w:t>
            </w:r>
            <w:proofErr w:type="spellEnd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С.Сарасвати</w:t>
            </w:r>
            <w:proofErr w:type="spellEnd"/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; </w:t>
            </w:r>
          </w:p>
          <w:p w14:paraId="3BD8DA48" w14:textId="59F50C23" w:rsidR="005761BE" w:rsidRPr="00E14D7C" w:rsidRDefault="00AE0B18" w:rsidP="00AE0B1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14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как развивать в себе предпринимательское мышление; - можно ли сделать из своих сотрудников предпринимателей-единомышленников.</w:t>
            </w:r>
          </w:p>
        </w:tc>
      </w:tr>
    </w:tbl>
    <w:p w14:paraId="2AC8B8BD" w14:textId="0B35B94F" w:rsidR="00754EF8" w:rsidRPr="005956C1" w:rsidRDefault="005761BE" w:rsidP="005761B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7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*участие платное, подробная информация и регистрация по ссылке: </w:t>
      </w:r>
      <w:r w:rsidRPr="005761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https://lorety.com/business_petrozavodsk</w:t>
      </w:r>
    </w:p>
    <w:sectPr w:rsidR="00754EF8" w:rsidRPr="005956C1" w:rsidSect="00FF0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8B0"/>
    <w:multiLevelType w:val="hybridMultilevel"/>
    <w:tmpl w:val="D202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45C1C"/>
    <w:multiLevelType w:val="hybridMultilevel"/>
    <w:tmpl w:val="CAA0F4A2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918"/>
    <w:multiLevelType w:val="hybridMultilevel"/>
    <w:tmpl w:val="78F4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59D3"/>
    <w:multiLevelType w:val="hybridMultilevel"/>
    <w:tmpl w:val="4CD0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A6D4A"/>
    <w:multiLevelType w:val="hybridMultilevel"/>
    <w:tmpl w:val="D9B2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7F65"/>
    <w:multiLevelType w:val="hybridMultilevel"/>
    <w:tmpl w:val="4A180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A6A32"/>
    <w:multiLevelType w:val="hybridMultilevel"/>
    <w:tmpl w:val="670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283217A"/>
    <w:multiLevelType w:val="hybridMultilevel"/>
    <w:tmpl w:val="E1480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9A76A3"/>
    <w:multiLevelType w:val="hybridMultilevel"/>
    <w:tmpl w:val="365E3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270465"/>
    <w:multiLevelType w:val="hybridMultilevel"/>
    <w:tmpl w:val="8C4CA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D4507"/>
    <w:multiLevelType w:val="hybridMultilevel"/>
    <w:tmpl w:val="A20C2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F8F"/>
    <w:multiLevelType w:val="hybridMultilevel"/>
    <w:tmpl w:val="22962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AB323D"/>
    <w:multiLevelType w:val="hybridMultilevel"/>
    <w:tmpl w:val="211EC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9A1F2B"/>
    <w:multiLevelType w:val="hybridMultilevel"/>
    <w:tmpl w:val="C0D64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A766F"/>
    <w:multiLevelType w:val="hybridMultilevel"/>
    <w:tmpl w:val="CAA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16E1D"/>
    <w:multiLevelType w:val="hybridMultilevel"/>
    <w:tmpl w:val="E23CC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4CB450AE"/>
    <w:multiLevelType w:val="hybridMultilevel"/>
    <w:tmpl w:val="CB12F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861A2"/>
    <w:multiLevelType w:val="multilevel"/>
    <w:tmpl w:val="A2E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93653B"/>
    <w:multiLevelType w:val="hybridMultilevel"/>
    <w:tmpl w:val="CA721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C31D30"/>
    <w:multiLevelType w:val="hybridMultilevel"/>
    <w:tmpl w:val="CC24F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827D9"/>
    <w:multiLevelType w:val="hybridMultilevel"/>
    <w:tmpl w:val="1CD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C7ADE"/>
    <w:multiLevelType w:val="hybridMultilevel"/>
    <w:tmpl w:val="D7240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07459"/>
    <w:multiLevelType w:val="hybridMultilevel"/>
    <w:tmpl w:val="9796E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B226A8"/>
    <w:multiLevelType w:val="hybridMultilevel"/>
    <w:tmpl w:val="5944E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371AA"/>
    <w:multiLevelType w:val="hybridMultilevel"/>
    <w:tmpl w:val="2FF671DE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>
    <w:nsid w:val="70CA4A48"/>
    <w:multiLevelType w:val="hybridMultilevel"/>
    <w:tmpl w:val="DE6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77DCB"/>
    <w:multiLevelType w:val="hybridMultilevel"/>
    <w:tmpl w:val="BA8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23"/>
  </w:num>
  <w:num w:numId="8">
    <w:abstractNumId w:val="2"/>
  </w:num>
  <w:num w:numId="9">
    <w:abstractNumId w:val="8"/>
  </w:num>
  <w:num w:numId="10">
    <w:abstractNumId w:val="18"/>
  </w:num>
  <w:num w:numId="11">
    <w:abstractNumId w:val="7"/>
  </w:num>
  <w:num w:numId="12">
    <w:abstractNumId w:val="22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5"/>
  </w:num>
  <w:num w:numId="18">
    <w:abstractNumId w:val="16"/>
  </w:num>
  <w:num w:numId="19">
    <w:abstractNumId w:val="19"/>
  </w:num>
  <w:num w:numId="20">
    <w:abstractNumId w:val="21"/>
  </w:num>
  <w:num w:numId="21">
    <w:abstractNumId w:val="13"/>
  </w:num>
  <w:num w:numId="22">
    <w:abstractNumId w:val="6"/>
  </w:num>
  <w:num w:numId="23">
    <w:abstractNumId w:val="20"/>
  </w:num>
  <w:num w:numId="24">
    <w:abstractNumId w:val="3"/>
  </w:num>
  <w:num w:numId="25">
    <w:abstractNumId w:val="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91"/>
    <w:rsid w:val="000033D3"/>
    <w:rsid w:val="000107B0"/>
    <w:rsid w:val="000113ED"/>
    <w:rsid w:val="00026E39"/>
    <w:rsid w:val="00043507"/>
    <w:rsid w:val="000437F5"/>
    <w:rsid w:val="00054D80"/>
    <w:rsid w:val="00066304"/>
    <w:rsid w:val="000868E6"/>
    <w:rsid w:val="000A1024"/>
    <w:rsid w:val="000A3AC9"/>
    <w:rsid w:val="000A5E1A"/>
    <w:rsid w:val="000B7133"/>
    <w:rsid w:val="000B77FD"/>
    <w:rsid w:val="000C4D01"/>
    <w:rsid w:val="000C4E1B"/>
    <w:rsid w:val="000E347C"/>
    <w:rsid w:val="000F3F9C"/>
    <w:rsid w:val="00103520"/>
    <w:rsid w:val="00121719"/>
    <w:rsid w:val="0013226F"/>
    <w:rsid w:val="00134DCC"/>
    <w:rsid w:val="001544F3"/>
    <w:rsid w:val="001647C7"/>
    <w:rsid w:val="00164871"/>
    <w:rsid w:val="00166D98"/>
    <w:rsid w:val="00177030"/>
    <w:rsid w:val="00196BCE"/>
    <w:rsid w:val="001A4573"/>
    <w:rsid w:val="001B0EC3"/>
    <w:rsid w:val="001B2006"/>
    <w:rsid w:val="001C3BFB"/>
    <w:rsid w:val="001D2584"/>
    <w:rsid w:val="001D45CB"/>
    <w:rsid w:val="001D700C"/>
    <w:rsid w:val="001E576A"/>
    <w:rsid w:val="001E6AFE"/>
    <w:rsid w:val="001F16D9"/>
    <w:rsid w:val="001F28E1"/>
    <w:rsid w:val="001F6B25"/>
    <w:rsid w:val="002031CE"/>
    <w:rsid w:val="0021130C"/>
    <w:rsid w:val="00223BC0"/>
    <w:rsid w:val="00223F88"/>
    <w:rsid w:val="00233B99"/>
    <w:rsid w:val="00247791"/>
    <w:rsid w:val="002638CB"/>
    <w:rsid w:val="00277D0A"/>
    <w:rsid w:val="00280941"/>
    <w:rsid w:val="00283E80"/>
    <w:rsid w:val="00294533"/>
    <w:rsid w:val="00294B1F"/>
    <w:rsid w:val="002961C7"/>
    <w:rsid w:val="002A61CC"/>
    <w:rsid w:val="002A7D64"/>
    <w:rsid w:val="002B30BA"/>
    <w:rsid w:val="002B3512"/>
    <w:rsid w:val="002B53BC"/>
    <w:rsid w:val="002B6BA7"/>
    <w:rsid w:val="002C0BF3"/>
    <w:rsid w:val="002C3EDB"/>
    <w:rsid w:val="002C6B09"/>
    <w:rsid w:val="002D0C22"/>
    <w:rsid w:val="002D2E70"/>
    <w:rsid w:val="002E17CA"/>
    <w:rsid w:val="002E79E4"/>
    <w:rsid w:val="002F7C75"/>
    <w:rsid w:val="002F7FA4"/>
    <w:rsid w:val="00311164"/>
    <w:rsid w:val="00312DEA"/>
    <w:rsid w:val="0031691F"/>
    <w:rsid w:val="00320C15"/>
    <w:rsid w:val="00321AE4"/>
    <w:rsid w:val="00324912"/>
    <w:rsid w:val="003270E5"/>
    <w:rsid w:val="00335793"/>
    <w:rsid w:val="00335AE6"/>
    <w:rsid w:val="00336074"/>
    <w:rsid w:val="00340646"/>
    <w:rsid w:val="003422F9"/>
    <w:rsid w:val="00346740"/>
    <w:rsid w:val="00351AD0"/>
    <w:rsid w:val="00352A41"/>
    <w:rsid w:val="003959EB"/>
    <w:rsid w:val="003A296B"/>
    <w:rsid w:val="003B329A"/>
    <w:rsid w:val="003B4DFE"/>
    <w:rsid w:val="003B782C"/>
    <w:rsid w:val="003E0915"/>
    <w:rsid w:val="003F3FB0"/>
    <w:rsid w:val="003F4732"/>
    <w:rsid w:val="0040050D"/>
    <w:rsid w:val="00402318"/>
    <w:rsid w:val="00407F58"/>
    <w:rsid w:val="00412500"/>
    <w:rsid w:val="0042479A"/>
    <w:rsid w:val="004318E4"/>
    <w:rsid w:val="00437F37"/>
    <w:rsid w:val="00453EA4"/>
    <w:rsid w:val="0045508D"/>
    <w:rsid w:val="00465760"/>
    <w:rsid w:val="00465C7F"/>
    <w:rsid w:val="004803BA"/>
    <w:rsid w:val="00481583"/>
    <w:rsid w:val="00496D67"/>
    <w:rsid w:val="004D1F90"/>
    <w:rsid w:val="004E1B1E"/>
    <w:rsid w:val="004E4EE8"/>
    <w:rsid w:val="004F2282"/>
    <w:rsid w:val="005073EB"/>
    <w:rsid w:val="0051335E"/>
    <w:rsid w:val="00516834"/>
    <w:rsid w:val="0052755A"/>
    <w:rsid w:val="00544525"/>
    <w:rsid w:val="0055541B"/>
    <w:rsid w:val="0056548D"/>
    <w:rsid w:val="005761BE"/>
    <w:rsid w:val="0057656B"/>
    <w:rsid w:val="00580944"/>
    <w:rsid w:val="005956C1"/>
    <w:rsid w:val="005B167A"/>
    <w:rsid w:val="005B515B"/>
    <w:rsid w:val="005D5B8B"/>
    <w:rsid w:val="005D6FB9"/>
    <w:rsid w:val="005E608E"/>
    <w:rsid w:val="005F11FE"/>
    <w:rsid w:val="005F7077"/>
    <w:rsid w:val="006051CC"/>
    <w:rsid w:val="00611091"/>
    <w:rsid w:val="006122B1"/>
    <w:rsid w:val="00613329"/>
    <w:rsid w:val="00627F07"/>
    <w:rsid w:val="006376F9"/>
    <w:rsid w:val="00647987"/>
    <w:rsid w:val="00647CDB"/>
    <w:rsid w:val="00647CFE"/>
    <w:rsid w:val="006526CC"/>
    <w:rsid w:val="00662EB6"/>
    <w:rsid w:val="00675238"/>
    <w:rsid w:val="006771C0"/>
    <w:rsid w:val="006804BF"/>
    <w:rsid w:val="00684CE9"/>
    <w:rsid w:val="00685220"/>
    <w:rsid w:val="00692632"/>
    <w:rsid w:val="006A5FB2"/>
    <w:rsid w:val="006B0158"/>
    <w:rsid w:val="006F0542"/>
    <w:rsid w:val="006F24B6"/>
    <w:rsid w:val="006F51AB"/>
    <w:rsid w:val="006F5C75"/>
    <w:rsid w:val="006F6273"/>
    <w:rsid w:val="00701BC7"/>
    <w:rsid w:val="00717DE0"/>
    <w:rsid w:val="007279CB"/>
    <w:rsid w:val="00754A07"/>
    <w:rsid w:val="00754EF8"/>
    <w:rsid w:val="00762430"/>
    <w:rsid w:val="00764A8C"/>
    <w:rsid w:val="00770792"/>
    <w:rsid w:val="00776753"/>
    <w:rsid w:val="00795947"/>
    <w:rsid w:val="007A0D6C"/>
    <w:rsid w:val="007A1D20"/>
    <w:rsid w:val="007A2E8E"/>
    <w:rsid w:val="007B1837"/>
    <w:rsid w:val="007C6A33"/>
    <w:rsid w:val="007E4EC2"/>
    <w:rsid w:val="007F23C0"/>
    <w:rsid w:val="007F744B"/>
    <w:rsid w:val="008023CF"/>
    <w:rsid w:val="00803C35"/>
    <w:rsid w:val="0080640C"/>
    <w:rsid w:val="008075D5"/>
    <w:rsid w:val="00810F15"/>
    <w:rsid w:val="00825237"/>
    <w:rsid w:val="00844145"/>
    <w:rsid w:val="00844FA7"/>
    <w:rsid w:val="008647BB"/>
    <w:rsid w:val="008718B4"/>
    <w:rsid w:val="00877C02"/>
    <w:rsid w:val="00895465"/>
    <w:rsid w:val="008A0343"/>
    <w:rsid w:val="008A31BE"/>
    <w:rsid w:val="008A7DDB"/>
    <w:rsid w:val="008B15ED"/>
    <w:rsid w:val="008B53A1"/>
    <w:rsid w:val="008B6608"/>
    <w:rsid w:val="008E58CD"/>
    <w:rsid w:val="008E647A"/>
    <w:rsid w:val="008F01C1"/>
    <w:rsid w:val="00916B4E"/>
    <w:rsid w:val="00927103"/>
    <w:rsid w:val="0093619C"/>
    <w:rsid w:val="00940B7B"/>
    <w:rsid w:val="009426A9"/>
    <w:rsid w:val="00953014"/>
    <w:rsid w:val="00955A26"/>
    <w:rsid w:val="009647EB"/>
    <w:rsid w:val="00966785"/>
    <w:rsid w:val="00972DBF"/>
    <w:rsid w:val="00976E76"/>
    <w:rsid w:val="00986CD4"/>
    <w:rsid w:val="009A07A2"/>
    <w:rsid w:val="009B5685"/>
    <w:rsid w:val="009C0B1F"/>
    <w:rsid w:val="009C4AE7"/>
    <w:rsid w:val="009D464A"/>
    <w:rsid w:val="009E3D5E"/>
    <w:rsid w:val="009E73A9"/>
    <w:rsid w:val="009E76E3"/>
    <w:rsid w:val="009F1689"/>
    <w:rsid w:val="00A0214C"/>
    <w:rsid w:val="00A1469D"/>
    <w:rsid w:val="00A16B68"/>
    <w:rsid w:val="00A17FB2"/>
    <w:rsid w:val="00A201A9"/>
    <w:rsid w:val="00A368A9"/>
    <w:rsid w:val="00A51D61"/>
    <w:rsid w:val="00A5444B"/>
    <w:rsid w:val="00A553EF"/>
    <w:rsid w:val="00A61461"/>
    <w:rsid w:val="00A76C1D"/>
    <w:rsid w:val="00A8141B"/>
    <w:rsid w:val="00A851E9"/>
    <w:rsid w:val="00A96C77"/>
    <w:rsid w:val="00AB2FCD"/>
    <w:rsid w:val="00AB3934"/>
    <w:rsid w:val="00AD59C8"/>
    <w:rsid w:val="00AD5AF8"/>
    <w:rsid w:val="00AE0B18"/>
    <w:rsid w:val="00AE78A4"/>
    <w:rsid w:val="00AF1739"/>
    <w:rsid w:val="00AF2B82"/>
    <w:rsid w:val="00AF48F8"/>
    <w:rsid w:val="00B036EE"/>
    <w:rsid w:val="00B077A3"/>
    <w:rsid w:val="00B155D3"/>
    <w:rsid w:val="00B24529"/>
    <w:rsid w:val="00B428FF"/>
    <w:rsid w:val="00B445DA"/>
    <w:rsid w:val="00B45379"/>
    <w:rsid w:val="00B620E7"/>
    <w:rsid w:val="00B63B6B"/>
    <w:rsid w:val="00B7346E"/>
    <w:rsid w:val="00B742A7"/>
    <w:rsid w:val="00B743F5"/>
    <w:rsid w:val="00B74F8E"/>
    <w:rsid w:val="00B80726"/>
    <w:rsid w:val="00B87578"/>
    <w:rsid w:val="00B92EFC"/>
    <w:rsid w:val="00B934B4"/>
    <w:rsid w:val="00B965E3"/>
    <w:rsid w:val="00BB126E"/>
    <w:rsid w:val="00BC0AF6"/>
    <w:rsid w:val="00BE6011"/>
    <w:rsid w:val="00BF1FFA"/>
    <w:rsid w:val="00BF25ED"/>
    <w:rsid w:val="00C033E4"/>
    <w:rsid w:val="00C07247"/>
    <w:rsid w:val="00C20239"/>
    <w:rsid w:val="00C23CD1"/>
    <w:rsid w:val="00C2412A"/>
    <w:rsid w:val="00C24542"/>
    <w:rsid w:val="00C31505"/>
    <w:rsid w:val="00C325FE"/>
    <w:rsid w:val="00C43A88"/>
    <w:rsid w:val="00C623B7"/>
    <w:rsid w:val="00C7542B"/>
    <w:rsid w:val="00C77144"/>
    <w:rsid w:val="00C81C02"/>
    <w:rsid w:val="00C83DFB"/>
    <w:rsid w:val="00C94585"/>
    <w:rsid w:val="00CB1F20"/>
    <w:rsid w:val="00CC02E6"/>
    <w:rsid w:val="00CE6FDA"/>
    <w:rsid w:val="00CF2B16"/>
    <w:rsid w:val="00D010C1"/>
    <w:rsid w:val="00D172CB"/>
    <w:rsid w:val="00D176ED"/>
    <w:rsid w:val="00D212FF"/>
    <w:rsid w:val="00D31D0C"/>
    <w:rsid w:val="00D3450E"/>
    <w:rsid w:val="00D457C9"/>
    <w:rsid w:val="00D502A2"/>
    <w:rsid w:val="00D55C28"/>
    <w:rsid w:val="00D62EA6"/>
    <w:rsid w:val="00D642CC"/>
    <w:rsid w:val="00D660BE"/>
    <w:rsid w:val="00D664D9"/>
    <w:rsid w:val="00D72198"/>
    <w:rsid w:val="00D86ABF"/>
    <w:rsid w:val="00D94FD4"/>
    <w:rsid w:val="00DD63BD"/>
    <w:rsid w:val="00E14D7C"/>
    <w:rsid w:val="00E26313"/>
    <w:rsid w:val="00E32835"/>
    <w:rsid w:val="00E33D9D"/>
    <w:rsid w:val="00E344DF"/>
    <w:rsid w:val="00E367B9"/>
    <w:rsid w:val="00E37F7D"/>
    <w:rsid w:val="00E424DB"/>
    <w:rsid w:val="00E51E86"/>
    <w:rsid w:val="00E65EEC"/>
    <w:rsid w:val="00E663E6"/>
    <w:rsid w:val="00E70E3D"/>
    <w:rsid w:val="00E71158"/>
    <w:rsid w:val="00E72721"/>
    <w:rsid w:val="00E74129"/>
    <w:rsid w:val="00E85142"/>
    <w:rsid w:val="00E872F2"/>
    <w:rsid w:val="00E9232E"/>
    <w:rsid w:val="00E92F7C"/>
    <w:rsid w:val="00EA0F33"/>
    <w:rsid w:val="00EB01BF"/>
    <w:rsid w:val="00EB19C2"/>
    <w:rsid w:val="00EB56BE"/>
    <w:rsid w:val="00EB67FA"/>
    <w:rsid w:val="00EC2BAA"/>
    <w:rsid w:val="00ED2021"/>
    <w:rsid w:val="00ED5EE7"/>
    <w:rsid w:val="00EE6107"/>
    <w:rsid w:val="00F06C70"/>
    <w:rsid w:val="00F13BE2"/>
    <w:rsid w:val="00F25B4F"/>
    <w:rsid w:val="00F26BD2"/>
    <w:rsid w:val="00F273E5"/>
    <w:rsid w:val="00F609EA"/>
    <w:rsid w:val="00F80E8E"/>
    <w:rsid w:val="00F9677D"/>
    <w:rsid w:val="00FA4507"/>
    <w:rsid w:val="00FA5F96"/>
    <w:rsid w:val="00FB0F0F"/>
    <w:rsid w:val="00FB7E4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portcenter.ru/events/716532/" TargetMode="External"/><Relationship Id="rId18" Type="http://schemas.openxmlformats.org/officeDocument/2006/relationships/hyperlink" Target="https://www.exportcenter.ru/events/705857/" TargetMode="External"/><Relationship Id="rId26" Type="http://schemas.openxmlformats.org/officeDocument/2006/relationships/hyperlink" Target="https://mb10.ru/events/cpp/seminar-praktikum-metody-optimizatsii-reklamnykh-byudzhetov-i-povysheniya-konversii/" TargetMode="External"/><Relationship Id="rId39" Type="http://schemas.openxmlformats.org/officeDocument/2006/relationships/hyperlink" Target="https://mb10.ru/events/cpp/obrazovatelnaya-programma-povysheniya-kvalifikatsii-osnovy-predprinimatelstva/" TargetMode="External"/><Relationship Id="rId21" Type="http://schemas.openxmlformats.org/officeDocument/2006/relationships/hyperlink" Target="https://www.exportcenter.ru/events/716967/" TargetMode="External"/><Relationship Id="rId34" Type="http://schemas.openxmlformats.org/officeDocument/2006/relationships/hyperlink" Target="https://mb10.ru/events/cpp/priglashaem-karelskikh-proizvoditeley-v-avtobusnyy-tur/" TargetMode="External"/><Relationship Id="rId42" Type="http://schemas.openxmlformats.org/officeDocument/2006/relationships/hyperlink" Target="https://vk.cc/cKfxPX" TargetMode="External"/><Relationship Id="rId47" Type="http://schemas.openxmlformats.org/officeDocument/2006/relationships/hyperlink" Target="https://mb10.ru/events/cpp/seminar-avtorskoe-pravo-v-sfere-fotografii-i-video/" TargetMode="External"/><Relationship Id="rId50" Type="http://schemas.openxmlformats.org/officeDocument/2006/relationships/hyperlink" Target="https://mb10.ru/events/cpp/primite-uchastie-v-vebinare-kak-zashchitit-biznes/" TargetMode="External"/><Relationship Id="rId7" Type="http://schemas.openxmlformats.org/officeDocument/2006/relationships/hyperlink" Target="https://www.exportcenter.ru/events/71524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xportcenter.ru/events/715281/" TargetMode="External"/><Relationship Id="rId29" Type="http://schemas.openxmlformats.org/officeDocument/2006/relationships/hyperlink" Target="https://mb10.ru/events/cpp/marketshtorm-pokupay-svoe/" TargetMode="External"/><Relationship Id="rId11" Type="http://schemas.openxmlformats.org/officeDocument/2006/relationships/hyperlink" Target="https://www.exportcenter.ru/events/715250/" TargetMode="External"/><Relationship Id="rId24" Type="http://schemas.openxmlformats.org/officeDocument/2006/relationships/hyperlink" Target="https://www.exportcenter.ru/events/690911/" TargetMode="External"/><Relationship Id="rId32" Type="http://schemas.openxmlformats.org/officeDocument/2006/relationships/hyperlink" Target="https://vk.cc/cK8Zdd" TargetMode="External"/><Relationship Id="rId37" Type="http://schemas.openxmlformats.org/officeDocument/2006/relationships/hyperlink" Target="https://mb10.ru/events/cpp/seminar-nash-mozg-kak-razvivat-sokhranyat-i-zarabatyvat-im/" TargetMode="External"/><Relationship Id="rId40" Type="http://schemas.openxmlformats.org/officeDocument/2006/relationships/hyperlink" Target="https://mb10.ru/events/cpp/praktikum-effektivnaya-obratnaya-svyaz-kak-instrument-rukovoditelya-v-sisteme-upravleniya-personalom/" TargetMode="External"/><Relationship Id="rId45" Type="http://schemas.openxmlformats.org/officeDocument/2006/relationships/hyperlink" Target="https://mb10.ru/events/cpp/predprinimatelyam-medvezhegorska-rasskazhut-ob-oformlenii-biznes-grupp-vkontak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xportcenter.ru/events/715278/" TargetMode="External"/><Relationship Id="rId23" Type="http://schemas.openxmlformats.org/officeDocument/2006/relationships/hyperlink" Target="https://www.exportcenter.ru/events/716342/" TargetMode="External"/><Relationship Id="rId28" Type="http://schemas.openxmlformats.org/officeDocument/2006/relationships/hyperlink" Target="https://vk.cc/cKft7E" TargetMode="External"/><Relationship Id="rId36" Type="http://schemas.openxmlformats.org/officeDocument/2006/relationships/hyperlink" Target="https://mb10.ru/events/cpp/seminar-praktikum-brendplatforma-yadro-unikalnosti-tvoego-brenda-predmetnaya-fotografiya-1/" TargetMode="External"/><Relationship Id="rId49" Type="http://schemas.openxmlformats.org/officeDocument/2006/relationships/hyperlink" Target="https://vk.cc/cKfxKM" TargetMode="External"/><Relationship Id="rId10" Type="http://schemas.openxmlformats.org/officeDocument/2006/relationships/hyperlink" Target="https://www.exportcenter.ru/events/715615/" TargetMode="External"/><Relationship Id="rId19" Type="http://schemas.openxmlformats.org/officeDocument/2006/relationships/hyperlink" Target="https://www.exportcenter.ru/events/715233/" TargetMode="External"/><Relationship Id="rId31" Type="http://schemas.openxmlformats.org/officeDocument/2006/relationships/hyperlink" Target="https://mb10.ru/events/cpp/seminar-sozdanie-kontenta-v-sfere-turizma-avtorskoe-pravo-v-sfere-fotografii-i-video/" TargetMode="External"/><Relationship Id="rId44" Type="http://schemas.openxmlformats.org/officeDocument/2006/relationships/hyperlink" Target="https://mb10.ru/events/cpp/seminar-sozdanie-kontenta-v-sfere-turizma-dlya-predprinimateley-v-sfere-kreativnykh-industriy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xportcenter.ru/events/714633/" TargetMode="External"/><Relationship Id="rId14" Type="http://schemas.openxmlformats.org/officeDocument/2006/relationships/hyperlink" Target="https://www.exportcenter.ru/events/715272/" TargetMode="External"/><Relationship Id="rId22" Type="http://schemas.openxmlformats.org/officeDocument/2006/relationships/hyperlink" Target="https://www.exportcenter.ru/events/715658/" TargetMode="External"/><Relationship Id="rId27" Type="http://schemas.openxmlformats.org/officeDocument/2006/relationships/hyperlink" Target="https://mb10.ru/events/cpp/tovarnyy-znak-kak-obyazatelnaya-sostavlyayushchaya-razvitiya-biznesa/" TargetMode="External"/><Relationship Id="rId30" Type="http://schemas.openxmlformats.org/officeDocument/2006/relationships/hyperlink" Target="https://mb10.ru/events/cpp/vebinar-onlayn-kassy-dlya-biznesa/" TargetMode="External"/><Relationship Id="rId35" Type="http://schemas.openxmlformats.org/officeDocument/2006/relationships/hyperlink" Target="https://mb10.ru/events/cpp/seminar-praktikum-brendplatforma-yadro-unikalnosti-tvoego-brenda-predmetnaya-fotografiya/" TargetMode="External"/><Relationship Id="rId43" Type="http://schemas.openxmlformats.org/officeDocument/2006/relationships/hyperlink" Target="https://mb10.ru/events/cpp/vebinar-razrabotka-normativno-tekhnicheskoy-dokumentatsii-tu-i-sto-/" TargetMode="External"/><Relationship Id="rId48" Type="http://schemas.openxmlformats.org/officeDocument/2006/relationships/hyperlink" Target="https://mb10.ru/events/cpp/provodim-intensiv-po-oratorskomu-masterstvu-v-kondopoge/" TargetMode="External"/><Relationship Id="rId8" Type="http://schemas.openxmlformats.org/officeDocument/2006/relationships/hyperlink" Target="https://www.exportcenter.ru/events/713742/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exportcenter.ru/events/715670/" TargetMode="External"/><Relationship Id="rId17" Type="http://schemas.openxmlformats.org/officeDocument/2006/relationships/hyperlink" Target="https://www.exportcenter.ru/events/717068/" TargetMode="External"/><Relationship Id="rId25" Type="http://schemas.openxmlformats.org/officeDocument/2006/relationships/hyperlink" Target="https://www.exportcenter.ru/events/716370/" TargetMode="External"/><Relationship Id="rId33" Type="http://schemas.openxmlformats.org/officeDocument/2006/relationships/hyperlink" Target="https://mb10.ru/events/cpp/vebinar-master-klass-kak-navesti-poryadok-v-finansakh-v-biznese/" TargetMode="External"/><Relationship Id="rId38" Type="http://schemas.openxmlformats.org/officeDocument/2006/relationships/hyperlink" Target="https://vk.cc/cKft3B" TargetMode="External"/><Relationship Id="rId46" Type="http://schemas.openxmlformats.org/officeDocument/2006/relationships/hyperlink" Target="https://mb10.ru/events/cpp/seminar-pravovye-voprosy-vzaimodeystviya-potrebiteley-elektroenergii-s-postavshchikami/" TargetMode="External"/><Relationship Id="rId20" Type="http://schemas.openxmlformats.org/officeDocument/2006/relationships/hyperlink" Target="https://www.exportcenter.ru/events/715692/" TargetMode="External"/><Relationship Id="rId41" Type="http://schemas.openxmlformats.org/officeDocument/2006/relationships/hyperlink" Target="https://vk.cc/cKfy9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xportcenter.ru/events/712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5014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Крупко Наталья Сергеевна</dc:creator>
  <cp:lastModifiedBy>Минеева Алёна</cp:lastModifiedBy>
  <cp:revision>21</cp:revision>
  <cp:lastPrinted>2023-03-29T13:45:00Z</cp:lastPrinted>
  <dcterms:created xsi:type="dcterms:W3CDTF">2025-03-31T11:15:00Z</dcterms:created>
  <dcterms:modified xsi:type="dcterms:W3CDTF">2025-03-31T11:49:00Z</dcterms:modified>
</cp:coreProperties>
</file>